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73DB" w:rsidRDefault="008773DB">
      <w:pPr>
        <w:widowControl/>
        <w:wordWrap/>
        <w:jc w:val="right"/>
        <w:rPr>
          <w:rFonts w:ascii="Times New Roman" w:eastAsia="Times New Roman"/>
          <w:color w:val="000000"/>
          <w:sz w:val="24"/>
        </w:rPr>
      </w:pPr>
      <w:r>
        <w:rPr>
          <w:rFonts w:ascii="Times New Roman" w:eastAsia="Times New Roman"/>
          <w:color w:val="000000"/>
          <w:sz w:val="24"/>
        </w:rPr>
        <w:t>Pastor Alissa Bender</w:t>
      </w:r>
    </w:p>
    <w:p w:rsidR="008773DB" w:rsidRDefault="008773DB">
      <w:pPr>
        <w:widowControl/>
        <w:wordWrap/>
        <w:jc w:val="right"/>
        <w:rPr>
          <w:rFonts w:ascii="Times New Roman" w:eastAsia="Times New Roman"/>
          <w:color w:val="000000"/>
          <w:sz w:val="24"/>
        </w:rPr>
      </w:pPr>
      <w:r>
        <w:rPr>
          <w:rFonts w:ascii="Times New Roman" w:eastAsia="Times New Roman"/>
          <w:color w:val="000000"/>
          <w:sz w:val="24"/>
        </w:rPr>
        <w:t>Hamilton Mennonite Church</w:t>
      </w:r>
    </w:p>
    <w:p w:rsidR="008773DB" w:rsidRDefault="00750B01">
      <w:pPr>
        <w:widowControl/>
        <w:wordWrap/>
        <w:jc w:val="right"/>
        <w:rPr>
          <w:rFonts w:ascii="Times New Roman" w:eastAsia="Times New Roman"/>
          <w:color w:val="000000"/>
          <w:sz w:val="24"/>
        </w:rPr>
      </w:pPr>
      <w:r>
        <w:rPr>
          <w:rFonts w:ascii="Times New Roman" w:eastAsia="Times New Roman"/>
          <w:color w:val="000000"/>
          <w:sz w:val="24"/>
        </w:rPr>
        <w:t xml:space="preserve">November </w:t>
      </w:r>
      <w:r w:rsidR="001956DF">
        <w:rPr>
          <w:rFonts w:ascii="Times New Roman" w:eastAsia="Times New Roman"/>
          <w:color w:val="000000"/>
          <w:sz w:val="24"/>
        </w:rPr>
        <w:t>17</w:t>
      </w:r>
      <w:r w:rsidR="00CE6E42">
        <w:rPr>
          <w:rFonts w:ascii="Times New Roman" w:eastAsia="Times New Roman"/>
          <w:color w:val="000000"/>
          <w:sz w:val="24"/>
        </w:rPr>
        <w:t>, 2019</w:t>
      </w:r>
    </w:p>
    <w:p w:rsidR="008773DB" w:rsidRDefault="005A62F1">
      <w:pPr>
        <w:widowControl/>
        <w:wordWrap/>
        <w:jc w:val="center"/>
        <w:rPr>
          <w:rFonts w:ascii="Times New Roman" w:eastAsia="Times New Roman"/>
          <w:b/>
          <w:color w:val="000000"/>
          <w:sz w:val="24"/>
        </w:rPr>
      </w:pPr>
      <w:proofErr w:type="gramStart"/>
      <w:r>
        <w:rPr>
          <w:rFonts w:ascii="Times New Roman" w:eastAsia="Times New Roman"/>
          <w:b/>
          <w:color w:val="000000"/>
          <w:sz w:val="24"/>
        </w:rPr>
        <w:t>God(</w:t>
      </w:r>
      <w:proofErr w:type="gramEnd"/>
      <w:r>
        <w:rPr>
          <w:rFonts w:ascii="Times New Roman" w:eastAsia="Times New Roman"/>
          <w:b/>
          <w:color w:val="000000"/>
          <w:sz w:val="24"/>
        </w:rPr>
        <w:t>-)Breathed</w:t>
      </w:r>
    </w:p>
    <w:p w:rsidR="00750B01" w:rsidRDefault="003D025E" w:rsidP="00750B01">
      <w:pPr>
        <w:widowControl/>
        <w:wordWrap/>
        <w:jc w:val="center"/>
        <w:rPr>
          <w:rFonts w:ascii="Times New Roman" w:eastAsia="Times New Roman"/>
          <w:color w:val="000000"/>
          <w:sz w:val="24"/>
        </w:rPr>
      </w:pPr>
      <w:r>
        <w:rPr>
          <w:rFonts w:ascii="Times New Roman" w:eastAsia="Times New Roman"/>
          <w:color w:val="000000"/>
          <w:sz w:val="24"/>
        </w:rPr>
        <w:t>2 Timothy 3:10-4:5</w:t>
      </w:r>
    </w:p>
    <w:p w:rsidR="00750B01" w:rsidRDefault="00750B01" w:rsidP="00750B01">
      <w:pPr>
        <w:widowControl/>
        <w:wordWrap/>
        <w:jc w:val="left"/>
        <w:rPr>
          <w:rFonts w:ascii="Times New Roman" w:eastAsia="Times New Roman"/>
          <w:color w:val="000000"/>
          <w:sz w:val="24"/>
        </w:rPr>
      </w:pPr>
    </w:p>
    <w:p w:rsidR="00C87544" w:rsidRDefault="00C87544" w:rsidP="00750B01">
      <w:pPr>
        <w:widowControl/>
        <w:wordWrap/>
        <w:jc w:val="left"/>
        <w:rPr>
          <w:rFonts w:ascii="Times New Roman" w:eastAsia="Times New Roman"/>
          <w:color w:val="000000"/>
          <w:sz w:val="24"/>
        </w:rPr>
      </w:pPr>
      <w:r>
        <w:rPr>
          <w:rFonts w:ascii="Times New Roman" w:eastAsia="Times New Roman"/>
          <w:color w:val="000000"/>
          <w:sz w:val="24"/>
        </w:rPr>
        <w:tab/>
        <w:t>I invite you</w:t>
      </w:r>
      <w:r w:rsidR="00132BEC">
        <w:rPr>
          <w:rFonts w:ascii="Times New Roman" w:eastAsia="Times New Roman"/>
          <w:color w:val="000000"/>
          <w:sz w:val="24"/>
        </w:rPr>
        <w:t xml:space="preserve"> to (and you can close your eyes for a moment as you do this, if you like)</w:t>
      </w:r>
      <w:r>
        <w:rPr>
          <w:rFonts w:ascii="Times New Roman" w:eastAsia="Times New Roman"/>
          <w:color w:val="000000"/>
          <w:sz w:val="24"/>
        </w:rPr>
        <w:t xml:space="preserve"> take a deep breath, in and out…</w:t>
      </w:r>
    </w:p>
    <w:p w:rsidR="00C87544" w:rsidRDefault="00C87544" w:rsidP="00750B01">
      <w:pPr>
        <w:widowControl/>
        <w:wordWrap/>
        <w:jc w:val="left"/>
        <w:rPr>
          <w:rFonts w:ascii="Times New Roman" w:eastAsia="Times New Roman"/>
          <w:color w:val="000000"/>
          <w:sz w:val="24"/>
        </w:rPr>
      </w:pPr>
    </w:p>
    <w:p w:rsidR="00C87544" w:rsidRDefault="00C87544" w:rsidP="00750B01">
      <w:pPr>
        <w:widowControl/>
        <w:wordWrap/>
        <w:jc w:val="left"/>
        <w:rPr>
          <w:rFonts w:ascii="Times New Roman" w:eastAsia="Times New Roman"/>
          <w:color w:val="000000"/>
          <w:sz w:val="24"/>
        </w:rPr>
      </w:pPr>
      <w:r>
        <w:rPr>
          <w:rFonts w:ascii="Times New Roman" w:eastAsia="Times New Roman"/>
          <w:color w:val="000000"/>
          <w:sz w:val="24"/>
        </w:rPr>
        <w:tab/>
        <w:t>“</w:t>
      </w:r>
      <w:r w:rsidRPr="00167273">
        <w:rPr>
          <w:rFonts w:ascii="Times New Roman" w:eastAsia="Times New Roman"/>
          <w:i/>
          <w:color w:val="000000"/>
          <w:sz w:val="24"/>
        </w:rPr>
        <w:t xml:space="preserve">So YHWH fashioned an earth creature out of the clay of the earth, and blew into its nostrils the breath of life. And the earth creature became a living being. YHWH planted a garden to the east, in Eden – “Land of Pleasure” – and placed in it the earth creature that had been made.” </w:t>
      </w:r>
      <w:r>
        <w:rPr>
          <w:rFonts w:ascii="Times New Roman" w:eastAsia="Times New Roman"/>
          <w:color w:val="000000"/>
          <w:sz w:val="24"/>
        </w:rPr>
        <w:t>(</w:t>
      </w:r>
      <w:r w:rsidRPr="00C87544">
        <w:rPr>
          <w:rFonts w:ascii="Times New Roman" w:eastAsia="Times New Roman"/>
          <w:color w:val="000000"/>
          <w:sz w:val="24"/>
        </w:rPr>
        <w:t>Genesis 2:7</w:t>
      </w:r>
      <w:r>
        <w:rPr>
          <w:rFonts w:ascii="Times New Roman" w:eastAsia="Times New Roman"/>
          <w:color w:val="000000"/>
          <w:sz w:val="24"/>
        </w:rPr>
        <w:t>-8 IB)</w:t>
      </w:r>
    </w:p>
    <w:p w:rsidR="00C87544" w:rsidRDefault="00C87544" w:rsidP="00750B01">
      <w:pPr>
        <w:widowControl/>
        <w:wordWrap/>
        <w:jc w:val="left"/>
        <w:rPr>
          <w:rFonts w:ascii="Times New Roman" w:eastAsia="Times New Roman"/>
          <w:color w:val="000000"/>
          <w:sz w:val="24"/>
        </w:rPr>
      </w:pPr>
    </w:p>
    <w:p w:rsidR="00C87544" w:rsidRDefault="00C87544" w:rsidP="00750B01">
      <w:pPr>
        <w:widowControl/>
        <w:wordWrap/>
        <w:jc w:val="left"/>
        <w:rPr>
          <w:rFonts w:ascii="Times New Roman" w:eastAsia="Times New Roman"/>
          <w:color w:val="000000"/>
          <w:sz w:val="24"/>
        </w:rPr>
      </w:pPr>
      <w:r>
        <w:rPr>
          <w:rFonts w:ascii="Times New Roman" w:eastAsia="Times New Roman"/>
          <w:color w:val="000000"/>
          <w:sz w:val="24"/>
        </w:rPr>
        <w:tab/>
        <w:t>Take in a</w:t>
      </w:r>
      <w:r w:rsidR="00621A80">
        <w:rPr>
          <w:rFonts w:ascii="Times New Roman" w:eastAsia="Times New Roman"/>
          <w:color w:val="000000"/>
          <w:sz w:val="24"/>
        </w:rPr>
        <w:t>nother</w:t>
      </w:r>
      <w:r>
        <w:rPr>
          <w:rFonts w:ascii="Times New Roman" w:eastAsia="Times New Roman"/>
          <w:color w:val="000000"/>
          <w:sz w:val="24"/>
        </w:rPr>
        <w:t xml:space="preserve"> deep breath of life, in and out…</w:t>
      </w:r>
    </w:p>
    <w:p w:rsidR="00C87544" w:rsidRDefault="00C87544" w:rsidP="00750B01">
      <w:pPr>
        <w:widowControl/>
        <w:wordWrap/>
        <w:jc w:val="left"/>
        <w:rPr>
          <w:rFonts w:ascii="Times New Roman" w:eastAsia="Times New Roman"/>
          <w:color w:val="000000"/>
          <w:sz w:val="24"/>
        </w:rPr>
      </w:pPr>
    </w:p>
    <w:p w:rsidR="00F6725B" w:rsidRPr="00167273" w:rsidRDefault="00C87544" w:rsidP="00C87544">
      <w:pPr>
        <w:widowControl/>
        <w:wordWrap/>
        <w:ind w:firstLine="720"/>
        <w:jc w:val="left"/>
        <w:rPr>
          <w:rFonts w:ascii="Times New Roman"/>
          <w:i/>
          <w:kern w:val="0"/>
          <w:sz w:val="24"/>
          <w:lang w:eastAsia="en-CA" w:bidi="he-IL"/>
        </w:rPr>
      </w:pPr>
      <w:r w:rsidRPr="00167273">
        <w:rPr>
          <w:rFonts w:ascii="Times New Roman"/>
          <w:i/>
          <w:kern w:val="0"/>
          <w:sz w:val="24"/>
          <w:lang w:eastAsia="en-CA" w:bidi="he-IL"/>
        </w:rPr>
        <w:t xml:space="preserve">“So I [Ezekiel] prophesied as I had been commanded; and as I prophesied, suddenly there was a noise, a rattling, and the bones came together, bone to its bone. </w:t>
      </w:r>
      <w:r w:rsidRPr="00167273">
        <w:rPr>
          <w:rFonts w:ascii="Times New Roman"/>
          <w:i/>
          <w:kern w:val="0"/>
          <w:sz w:val="24"/>
          <w:vertAlign w:val="superscript"/>
          <w:lang w:eastAsia="en-CA" w:bidi="he-IL"/>
        </w:rPr>
        <w:t>8</w:t>
      </w:r>
      <w:r w:rsidRPr="00167273">
        <w:rPr>
          <w:rFonts w:ascii="Times New Roman"/>
          <w:i/>
          <w:kern w:val="0"/>
          <w:sz w:val="24"/>
          <w:lang w:eastAsia="en-CA" w:bidi="he-IL"/>
        </w:rPr>
        <w:t xml:space="preserve"> I looked, and there were sinews on them, and flesh had come upon them, and skin had covered them; but there was no breath in them. </w:t>
      </w:r>
      <w:r w:rsidRPr="00167273">
        <w:rPr>
          <w:rFonts w:ascii="Times New Roman"/>
          <w:i/>
          <w:kern w:val="0"/>
          <w:sz w:val="24"/>
          <w:vertAlign w:val="superscript"/>
          <w:lang w:eastAsia="en-CA" w:bidi="he-IL"/>
        </w:rPr>
        <w:t>9</w:t>
      </w:r>
      <w:r w:rsidRPr="00167273">
        <w:rPr>
          <w:rFonts w:ascii="Times New Roman"/>
          <w:i/>
          <w:kern w:val="0"/>
          <w:sz w:val="24"/>
          <w:lang w:eastAsia="en-CA" w:bidi="he-IL"/>
        </w:rPr>
        <w:t xml:space="preserve"> Then [God] said to me, "Prophesy to the breath, prophesy, mortal, and say to the breath:</w:t>
      </w:r>
      <w:r w:rsidRPr="00167273">
        <w:rPr>
          <w:rFonts w:ascii="Times New Roman"/>
          <w:i/>
          <w:kern w:val="0"/>
          <w:sz w:val="24"/>
          <w:vertAlign w:val="superscript"/>
          <w:lang w:eastAsia="en-CA" w:bidi="he-IL"/>
        </w:rPr>
        <w:t xml:space="preserve"> </w:t>
      </w:r>
      <w:r w:rsidRPr="00167273">
        <w:rPr>
          <w:rFonts w:ascii="Times New Roman"/>
          <w:i/>
          <w:kern w:val="0"/>
          <w:sz w:val="24"/>
          <w:lang w:eastAsia="en-CA" w:bidi="he-IL"/>
        </w:rPr>
        <w:t>Thus says the Lord GOD: Come from the four winds, O breath,</w:t>
      </w:r>
      <w:r w:rsidRPr="00167273">
        <w:rPr>
          <w:rFonts w:ascii="Times New Roman"/>
          <w:i/>
          <w:kern w:val="0"/>
          <w:sz w:val="24"/>
          <w:vertAlign w:val="superscript"/>
          <w:lang w:eastAsia="en-CA" w:bidi="he-IL"/>
        </w:rPr>
        <w:t xml:space="preserve"> </w:t>
      </w:r>
      <w:r w:rsidRPr="00167273">
        <w:rPr>
          <w:rFonts w:ascii="Times New Roman"/>
          <w:i/>
          <w:kern w:val="0"/>
          <w:sz w:val="24"/>
          <w:lang w:eastAsia="en-CA" w:bidi="he-IL"/>
        </w:rPr>
        <w:t xml:space="preserve">and breathe upon these slain, that they may live." </w:t>
      </w:r>
      <w:r w:rsidRPr="00167273">
        <w:rPr>
          <w:rFonts w:ascii="Times New Roman"/>
          <w:i/>
          <w:kern w:val="0"/>
          <w:sz w:val="24"/>
          <w:vertAlign w:val="superscript"/>
          <w:lang w:eastAsia="en-CA" w:bidi="he-IL"/>
        </w:rPr>
        <w:t>10</w:t>
      </w:r>
      <w:r w:rsidRPr="00167273">
        <w:rPr>
          <w:rFonts w:ascii="Times New Roman"/>
          <w:i/>
          <w:kern w:val="0"/>
          <w:sz w:val="24"/>
          <w:lang w:eastAsia="en-CA" w:bidi="he-IL"/>
        </w:rPr>
        <w:t xml:space="preserve"> I prophesied as [God] commanded me, and the breath came into them, and they lived, and stood on their feet, a vast multitude.</w:t>
      </w:r>
    </w:p>
    <w:p w:rsidR="00C87544" w:rsidRDefault="00F6725B" w:rsidP="00C87544">
      <w:pPr>
        <w:widowControl/>
        <w:wordWrap/>
        <w:ind w:firstLine="720"/>
        <w:jc w:val="left"/>
        <w:rPr>
          <w:rFonts w:ascii="Times New Roman"/>
          <w:kern w:val="0"/>
          <w:sz w:val="24"/>
          <w:lang w:eastAsia="en-CA" w:bidi="he-IL"/>
        </w:rPr>
      </w:pPr>
      <w:r w:rsidRPr="00167273">
        <w:rPr>
          <w:rFonts w:ascii="Times New Roman"/>
          <w:kern w:val="0"/>
          <w:sz w:val="24"/>
          <w:lang w:eastAsia="en-CA" w:bidi="he-IL"/>
        </w:rPr>
        <w:t>Thus says the Lord God:</w:t>
      </w:r>
      <w:r w:rsidRPr="00167273">
        <w:rPr>
          <w:rFonts w:ascii="Times New Roman"/>
          <w:i/>
          <w:kern w:val="0"/>
          <w:sz w:val="24"/>
          <w:lang w:eastAsia="en-CA" w:bidi="he-IL"/>
        </w:rPr>
        <w:t xml:space="preserve"> “I will put my spirit within you, and you shall live, and I will place you on your own soil; then you shall know that I, the LORD, have spoken and will act, says the LORD</w:t>
      </w:r>
      <w:r w:rsidRPr="00F6725B">
        <w:rPr>
          <w:rFonts w:ascii="Times New Roman"/>
          <w:kern w:val="0"/>
          <w:sz w:val="24"/>
          <w:lang w:eastAsia="en-CA" w:bidi="he-IL"/>
        </w:rPr>
        <w:t>."</w:t>
      </w:r>
      <w:r w:rsidR="00C87544">
        <w:rPr>
          <w:rFonts w:ascii="Times New Roman"/>
          <w:kern w:val="0"/>
          <w:sz w:val="24"/>
          <w:lang w:eastAsia="en-CA" w:bidi="he-IL"/>
        </w:rPr>
        <w:t xml:space="preserve"> (Ezekiel 37:7-10</w:t>
      </w:r>
      <w:r>
        <w:rPr>
          <w:rFonts w:ascii="Times New Roman"/>
          <w:kern w:val="0"/>
          <w:sz w:val="24"/>
          <w:lang w:eastAsia="en-CA" w:bidi="he-IL"/>
        </w:rPr>
        <w:t>, 14</w:t>
      </w:r>
      <w:r w:rsidR="00167273">
        <w:rPr>
          <w:rFonts w:ascii="Times New Roman"/>
          <w:kern w:val="0"/>
          <w:sz w:val="24"/>
          <w:lang w:eastAsia="en-CA" w:bidi="he-IL"/>
        </w:rPr>
        <w:t xml:space="preserve"> NRSV</w:t>
      </w:r>
      <w:r w:rsidR="00C87544">
        <w:rPr>
          <w:rFonts w:ascii="Times New Roman"/>
          <w:kern w:val="0"/>
          <w:sz w:val="24"/>
          <w:lang w:eastAsia="en-CA" w:bidi="he-IL"/>
        </w:rPr>
        <w:t>)</w:t>
      </w:r>
    </w:p>
    <w:p w:rsidR="00F6725B" w:rsidRDefault="00F6725B" w:rsidP="00C87544">
      <w:pPr>
        <w:widowControl/>
        <w:wordWrap/>
        <w:ind w:firstLine="720"/>
        <w:jc w:val="left"/>
        <w:rPr>
          <w:rFonts w:ascii="Times New Roman"/>
          <w:kern w:val="0"/>
          <w:sz w:val="24"/>
          <w:lang w:eastAsia="en-CA" w:bidi="he-IL"/>
        </w:rPr>
      </w:pPr>
      <w:r>
        <w:rPr>
          <w:rFonts w:ascii="Times New Roman"/>
          <w:kern w:val="0"/>
          <w:sz w:val="24"/>
          <w:lang w:eastAsia="en-CA" w:bidi="he-IL"/>
        </w:rPr>
        <w:tab/>
      </w:r>
    </w:p>
    <w:p w:rsidR="00F6725B" w:rsidRDefault="00F6725B" w:rsidP="00C87544">
      <w:pPr>
        <w:widowControl/>
        <w:wordWrap/>
        <w:ind w:firstLine="720"/>
        <w:jc w:val="left"/>
        <w:rPr>
          <w:rFonts w:ascii="Times New Roman"/>
          <w:kern w:val="0"/>
          <w:sz w:val="24"/>
          <w:lang w:eastAsia="en-CA" w:bidi="he-IL"/>
        </w:rPr>
      </w:pPr>
      <w:r>
        <w:rPr>
          <w:rFonts w:ascii="Times New Roman"/>
          <w:kern w:val="0"/>
          <w:sz w:val="24"/>
          <w:lang w:eastAsia="en-CA" w:bidi="he-IL"/>
        </w:rPr>
        <w:t>Take a deep breath, and know that the Lord has spoken and will act…</w:t>
      </w:r>
    </w:p>
    <w:p w:rsidR="00167273" w:rsidRDefault="00167273" w:rsidP="00C87544">
      <w:pPr>
        <w:widowControl/>
        <w:wordWrap/>
        <w:ind w:firstLine="720"/>
        <w:jc w:val="left"/>
        <w:rPr>
          <w:rFonts w:ascii="Times New Roman"/>
          <w:kern w:val="0"/>
          <w:sz w:val="24"/>
          <w:lang w:eastAsia="en-CA" w:bidi="he-IL"/>
        </w:rPr>
      </w:pPr>
    </w:p>
    <w:p w:rsidR="00167273" w:rsidRDefault="00167273" w:rsidP="00C87544">
      <w:pPr>
        <w:widowControl/>
        <w:wordWrap/>
        <w:ind w:firstLine="720"/>
        <w:jc w:val="left"/>
        <w:rPr>
          <w:rFonts w:ascii="Times New Roman"/>
          <w:kern w:val="0"/>
          <w:sz w:val="24"/>
          <w:lang w:eastAsia="en-CA" w:bidi="he-IL"/>
        </w:rPr>
      </w:pPr>
      <w:r>
        <w:rPr>
          <w:rFonts w:ascii="Times New Roman"/>
          <w:kern w:val="0"/>
          <w:sz w:val="24"/>
          <w:lang w:eastAsia="en-CA" w:bidi="he-IL"/>
        </w:rPr>
        <w:t>“</w:t>
      </w:r>
      <w:r>
        <w:rPr>
          <w:rFonts w:ascii="Times New Roman"/>
          <w:i/>
          <w:kern w:val="0"/>
          <w:sz w:val="24"/>
          <w:lang w:eastAsia="en-CA" w:bidi="he-IL"/>
        </w:rPr>
        <w:t>In the</w:t>
      </w:r>
      <w:r w:rsidRPr="00167273">
        <w:rPr>
          <w:rFonts w:ascii="Times New Roman"/>
          <w:i/>
          <w:kern w:val="0"/>
          <w:sz w:val="24"/>
          <w:lang w:eastAsia="en-CA" w:bidi="he-IL"/>
        </w:rPr>
        <w:t xml:space="preserve"> evening </w:t>
      </w:r>
      <w:r>
        <w:rPr>
          <w:rFonts w:ascii="Times New Roman"/>
          <w:i/>
          <w:kern w:val="0"/>
          <w:sz w:val="24"/>
          <w:lang w:eastAsia="en-CA" w:bidi="he-IL"/>
        </w:rPr>
        <w:t>of</w:t>
      </w:r>
      <w:r w:rsidRPr="00167273">
        <w:rPr>
          <w:rFonts w:ascii="Times New Roman"/>
          <w:i/>
          <w:kern w:val="0"/>
          <w:sz w:val="24"/>
          <w:lang w:eastAsia="en-CA" w:bidi="he-IL"/>
        </w:rPr>
        <w:t xml:space="preserve"> that</w:t>
      </w:r>
      <w:r>
        <w:rPr>
          <w:rFonts w:ascii="Times New Roman"/>
          <w:i/>
          <w:kern w:val="0"/>
          <w:sz w:val="24"/>
          <w:lang w:eastAsia="en-CA" w:bidi="he-IL"/>
        </w:rPr>
        <w:t xml:space="preserve"> same</w:t>
      </w:r>
      <w:r w:rsidRPr="00167273">
        <w:rPr>
          <w:rFonts w:ascii="Times New Roman"/>
          <w:i/>
          <w:kern w:val="0"/>
          <w:sz w:val="24"/>
          <w:lang w:eastAsia="en-CA" w:bidi="he-IL"/>
        </w:rPr>
        <w:t xml:space="preserve"> day, the first day of the week, the doors were locked </w:t>
      </w:r>
      <w:r>
        <w:rPr>
          <w:rFonts w:ascii="Times New Roman"/>
          <w:i/>
          <w:kern w:val="0"/>
          <w:sz w:val="24"/>
          <w:lang w:eastAsia="en-CA" w:bidi="he-IL"/>
        </w:rPr>
        <w:t xml:space="preserve">in the room </w:t>
      </w:r>
      <w:r w:rsidRPr="00167273">
        <w:rPr>
          <w:rFonts w:ascii="Times New Roman"/>
          <w:i/>
          <w:kern w:val="0"/>
          <w:sz w:val="24"/>
          <w:lang w:eastAsia="en-CA" w:bidi="he-IL"/>
        </w:rPr>
        <w:t xml:space="preserve">where the disciples </w:t>
      </w:r>
      <w:r>
        <w:rPr>
          <w:rFonts w:ascii="Times New Roman"/>
          <w:i/>
          <w:kern w:val="0"/>
          <w:sz w:val="24"/>
          <w:lang w:eastAsia="en-CA" w:bidi="he-IL"/>
        </w:rPr>
        <w:t>were,</w:t>
      </w:r>
      <w:r w:rsidRPr="00167273">
        <w:rPr>
          <w:rFonts w:ascii="Times New Roman"/>
          <w:i/>
          <w:kern w:val="0"/>
          <w:sz w:val="24"/>
          <w:lang w:eastAsia="en-CA" w:bidi="he-IL"/>
        </w:rPr>
        <w:t xml:space="preserve"> for fear of the </w:t>
      </w:r>
      <w:r>
        <w:rPr>
          <w:rFonts w:ascii="Times New Roman"/>
          <w:i/>
          <w:kern w:val="0"/>
          <w:sz w:val="24"/>
          <w:lang w:eastAsia="en-CA" w:bidi="he-IL"/>
        </w:rPr>
        <w:t>Temple authorities.</w:t>
      </w:r>
      <w:r w:rsidRPr="00167273">
        <w:rPr>
          <w:rFonts w:ascii="Times New Roman"/>
          <w:i/>
          <w:kern w:val="0"/>
          <w:sz w:val="24"/>
          <w:lang w:eastAsia="en-CA" w:bidi="he-IL"/>
        </w:rPr>
        <w:t xml:space="preserve"> Jesus came and stood among them and said, "Peace be with you." </w:t>
      </w:r>
      <w:r w:rsidRPr="00167273">
        <w:rPr>
          <w:rFonts w:ascii="Times New Roman"/>
          <w:i/>
          <w:kern w:val="0"/>
          <w:sz w:val="24"/>
          <w:vertAlign w:val="superscript"/>
          <w:lang w:eastAsia="en-CA" w:bidi="he-IL"/>
        </w:rPr>
        <w:t>20</w:t>
      </w:r>
      <w:r w:rsidRPr="00167273">
        <w:rPr>
          <w:rFonts w:ascii="Times New Roman"/>
          <w:i/>
          <w:kern w:val="0"/>
          <w:sz w:val="24"/>
          <w:lang w:eastAsia="en-CA" w:bidi="he-IL"/>
        </w:rPr>
        <w:t xml:space="preserve"> </w:t>
      </w:r>
      <w:r>
        <w:rPr>
          <w:rFonts w:ascii="Times New Roman"/>
          <w:i/>
          <w:kern w:val="0"/>
          <w:sz w:val="24"/>
          <w:lang w:eastAsia="en-CA" w:bidi="he-IL"/>
        </w:rPr>
        <w:t>Having</w:t>
      </w:r>
      <w:r w:rsidRPr="00167273">
        <w:rPr>
          <w:rFonts w:ascii="Times New Roman"/>
          <w:i/>
          <w:kern w:val="0"/>
          <w:sz w:val="24"/>
          <w:lang w:eastAsia="en-CA" w:bidi="he-IL"/>
        </w:rPr>
        <w:t xml:space="preserve"> said this, </w:t>
      </w:r>
      <w:r>
        <w:rPr>
          <w:rFonts w:ascii="Times New Roman"/>
          <w:i/>
          <w:kern w:val="0"/>
          <w:sz w:val="24"/>
          <w:lang w:eastAsia="en-CA" w:bidi="he-IL"/>
        </w:rPr>
        <w:t>the savior</w:t>
      </w:r>
      <w:r w:rsidRPr="00167273">
        <w:rPr>
          <w:rFonts w:ascii="Times New Roman"/>
          <w:i/>
          <w:kern w:val="0"/>
          <w:sz w:val="24"/>
          <w:lang w:eastAsia="en-CA" w:bidi="he-IL"/>
        </w:rPr>
        <w:t xml:space="preserve"> showed them </w:t>
      </w:r>
      <w:r>
        <w:rPr>
          <w:rFonts w:ascii="Times New Roman"/>
          <w:i/>
          <w:kern w:val="0"/>
          <w:sz w:val="24"/>
          <w:lang w:eastAsia="en-CA" w:bidi="he-IL"/>
        </w:rPr>
        <w:t>the marks of crucifixion. T</w:t>
      </w:r>
      <w:r w:rsidRPr="00167273">
        <w:rPr>
          <w:rFonts w:ascii="Times New Roman"/>
          <w:i/>
          <w:kern w:val="0"/>
          <w:sz w:val="24"/>
          <w:lang w:eastAsia="en-CA" w:bidi="he-IL"/>
        </w:rPr>
        <w:t xml:space="preserve">he disciples </w:t>
      </w:r>
      <w:r>
        <w:rPr>
          <w:rFonts w:ascii="Times New Roman"/>
          <w:i/>
          <w:kern w:val="0"/>
          <w:sz w:val="24"/>
          <w:lang w:eastAsia="en-CA" w:bidi="he-IL"/>
        </w:rPr>
        <w:t>were filled with joy</w:t>
      </w:r>
      <w:r w:rsidRPr="00167273">
        <w:rPr>
          <w:rFonts w:ascii="Times New Roman"/>
          <w:i/>
          <w:kern w:val="0"/>
          <w:sz w:val="24"/>
          <w:lang w:eastAsia="en-CA" w:bidi="he-IL"/>
        </w:rPr>
        <w:t xml:space="preserve"> when they saw </w:t>
      </w:r>
      <w:r>
        <w:rPr>
          <w:rFonts w:ascii="Times New Roman"/>
          <w:i/>
          <w:kern w:val="0"/>
          <w:sz w:val="24"/>
          <w:lang w:eastAsia="en-CA" w:bidi="he-IL"/>
        </w:rPr>
        <w:t>Jesus, who</w:t>
      </w:r>
      <w:r w:rsidRPr="00167273">
        <w:rPr>
          <w:rFonts w:ascii="Times New Roman"/>
          <w:i/>
          <w:kern w:val="0"/>
          <w:sz w:val="24"/>
          <w:lang w:eastAsia="en-CA" w:bidi="he-IL"/>
        </w:rPr>
        <w:t xml:space="preserve"> said to them again, "Peace be with you. As </w:t>
      </w:r>
      <w:r>
        <w:rPr>
          <w:rFonts w:ascii="Times New Roman"/>
          <w:i/>
          <w:kern w:val="0"/>
          <w:sz w:val="24"/>
          <w:lang w:eastAsia="en-CA" w:bidi="he-IL"/>
        </w:rPr>
        <w:t>Abba God</w:t>
      </w:r>
      <w:r w:rsidRPr="00167273">
        <w:rPr>
          <w:rFonts w:ascii="Times New Roman"/>
          <w:i/>
          <w:kern w:val="0"/>
          <w:sz w:val="24"/>
          <w:lang w:eastAsia="en-CA" w:bidi="he-IL"/>
        </w:rPr>
        <w:t xml:space="preserve"> sent me, so I</w:t>
      </w:r>
      <w:r>
        <w:rPr>
          <w:rFonts w:ascii="Times New Roman"/>
          <w:i/>
          <w:kern w:val="0"/>
          <w:sz w:val="24"/>
          <w:lang w:eastAsia="en-CA" w:bidi="he-IL"/>
        </w:rPr>
        <w:t>’m</w:t>
      </w:r>
      <w:r w:rsidRPr="00167273">
        <w:rPr>
          <w:rFonts w:ascii="Times New Roman"/>
          <w:i/>
          <w:kern w:val="0"/>
          <w:sz w:val="24"/>
          <w:lang w:eastAsia="en-CA" w:bidi="he-IL"/>
        </w:rPr>
        <w:t xml:space="preserve"> send</w:t>
      </w:r>
      <w:r>
        <w:rPr>
          <w:rFonts w:ascii="Times New Roman"/>
          <w:i/>
          <w:kern w:val="0"/>
          <w:sz w:val="24"/>
          <w:lang w:eastAsia="en-CA" w:bidi="he-IL"/>
        </w:rPr>
        <w:t>ing</w:t>
      </w:r>
      <w:r w:rsidRPr="00167273">
        <w:rPr>
          <w:rFonts w:ascii="Times New Roman"/>
          <w:i/>
          <w:kern w:val="0"/>
          <w:sz w:val="24"/>
          <w:lang w:eastAsia="en-CA" w:bidi="he-IL"/>
        </w:rPr>
        <w:t xml:space="preserve"> you." </w:t>
      </w:r>
      <w:r>
        <w:rPr>
          <w:rFonts w:ascii="Times New Roman"/>
          <w:i/>
          <w:kern w:val="0"/>
          <w:sz w:val="24"/>
          <w:lang w:eastAsia="en-CA" w:bidi="he-IL"/>
        </w:rPr>
        <w:t>After saying</w:t>
      </w:r>
      <w:r w:rsidRPr="00167273">
        <w:rPr>
          <w:rFonts w:ascii="Times New Roman"/>
          <w:i/>
          <w:kern w:val="0"/>
          <w:sz w:val="24"/>
          <w:lang w:eastAsia="en-CA" w:bidi="he-IL"/>
        </w:rPr>
        <w:t xml:space="preserve"> this, Jesus breathed on them and said, "Receive the Holy Spirit.” </w:t>
      </w:r>
      <w:r>
        <w:rPr>
          <w:rFonts w:ascii="Times New Roman"/>
          <w:kern w:val="0"/>
          <w:sz w:val="24"/>
          <w:lang w:eastAsia="en-CA" w:bidi="he-IL"/>
        </w:rPr>
        <w:t>(John 20:19-22 IB)</w:t>
      </w:r>
    </w:p>
    <w:p w:rsidR="00167273" w:rsidRDefault="00167273" w:rsidP="00C87544">
      <w:pPr>
        <w:widowControl/>
        <w:wordWrap/>
        <w:ind w:firstLine="720"/>
        <w:jc w:val="left"/>
        <w:rPr>
          <w:rFonts w:ascii="Times New Roman"/>
          <w:kern w:val="0"/>
          <w:sz w:val="24"/>
          <w:lang w:eastAsia="en-CA" w:bidi="he-IL"/>
        </w:rPr>
      </w:pPr>
    </w:p>
    <w:p w:rsidR="00167273" w:rsidRDefault="00167273" w:rsidP="00C87544">
      <w:pPr>
        <w:widowControl/>
        <w:wordWrap/>
        <w:ind w:firstLine="720"/>
        <w:jc w:val="left"/>
        <w:rPr>
          <w:rFonts w:ascii="Times New Roman" w:eastAsia="Times New Roman"/>
          <w:color w:val="000000"/>
          <w:sz w:val="24"/>
        </w:rPr>
      </w:pPr>
      <w:r>
        <w:rPr>
          <w:rFonts w:ascii="Times New Roman"/>
          <w:kern w:val="0"/>
          <w:sz w:val="24"/>
          <w:lang w:eastAsia="en-CA" w:bidi="he-IL"/>
        </w:rPr>
        <w:t>Take a deep breath, receive the Holy Spirit…</w:t>
      </w:r>
    </w:p>
    <w:p w:rsidR="001F151A" w:rsidRDefault="00082CCE" w:rsidP="006E4B78">
      <w:pPr>
        <w:widowControl/>
        <w:wordWrap/>
        <w:jc w:val="left"/>
        <w:rPr>
          <w:rFonts w:ascii="Times New Roman" w:eastAsia="Times New Roman"/>
          <w:color w:val="000000"/>
          <w:sz w:val="24"/>
        </w:rPr>
      </w:pPr>
      <w:r>
        <w:rPr>
          <w:rFonts w:ascii="Times New Roman" w:eastAsia="Times New Roman"/>
          <w:color w:val="000000"/>
          <w:sz w:val="24"/>
        </w:rPr>
        <w:tab/>
      </w:r>
    </w:p>
    <w:p w:rsidR="00253F9C" w:rsidRDefault="00132BEC" w:rsidP="006E4B78">
      <w:pPr>
        <w:widowControl/>
        <w:wordWrap/>
        <w:jc w:val="left"/>
        <w:rPr>
          <w:rFonts w:ascii="Times New Roman" w:eastAsia="Times New Roman"/>
          <w:color w:val="000000"/>
          <w:sz w:val="24"/>
        </w:rPr>
      </w:pPr>
      <w:r>
        <w:rPr>
          <w:rFonts w:ascii="Times New Roman" w:eastAsia="Times New Roman"/>
          <w:color w:val="000000"/>
          <w:sz w:val="24"/>
        </w:rPr>
        <w:tab/>
        <w:t>We heard in the 2</w:t>
      </w:r>
      <w:r w:rsidRPr="00132BEC">
        <w:rPr>
          <w:rFonts w:ascii="Times New Roman" w:eastAsia="Times New Roman"/>
          <w:color w:val="000000"/>
          <w:sz w:val="24"/>
          <w:vertAlign w:val="superscript"/>
        </w:rPr>
        <w:t>nd</w:t>
      </w:r>
      <w:r>
        <w:rPr>
          <w:rFonts w:ascii="Times New Roman" w:eastAsia="Times New Roman"/>
          <w:color w:val="000000"/>
          <w:sz w:val="24"/>
        </w:rPr>
        <w:t xml:space="preserve"> letter to Timothy</w:t>
      </w:r>
      <w:r w:rsidR="00621A80">
        <w:rPr>
          <w:rFonts w:ascii="Times New Roman" w:eastAsia="Times New Roman"/>
          <w:color w:val="000000"/>
          <w:sz w:val="24"/>
        </w:rPr>
        <w:t xml:space="preserve"> today</w:t>
      </w:r>
      <w:r>
        <w:rPr>
          <w:rFonts w:ascii="Times New Roman" w:eastAsia="Times New Roman"/>
          <w:color w:val="000000"/>
          <w:sz w:val="24"/>
        </w:rPr>
        <w:t>, “All scripture is inspired by God”. Our letter writer has coined another phrase here, or actually a single Greek word that turns into the English phrase “inspired by God” in the NRSV. In Greek it’s the adjective “</w:t>
      </w:r>
      <w:proofErr w:type="spellStart"/>
      <w:r>
        <w:rPr>
          <w:rFonts w:ascii="Bwgrkl" w:hAnsi="Bwgrkl" w:cs="Bwgrkl"/>
          <w:kern w:val="0"/>
          <w:sz w:val="24"/>
          <w:lang w:eastAsia="en-CA" w:bidi="he-IL"/>
        </w:rPr>
        <w:t>qeo</w:t>
      </w:r>
      <w:proofErr w:type="gramStart"/>
      <w:r>
        <w:rPr>
          <w:rFonts w:ascii="Bwgrkl" w:hAnsi="Bwgrkl" w:cs="Bwgrkl"/>
          <w:kern w:val="0"/>
          <w:sz w:val="24"/>
          <w:lang w:eastAsia="en-CA" w:bidi="he-IL"/>
        </w:rPr>
        <w:t>,pneustoj</w:t>
      </w:r>
      <w:proofErr w:type="spellEnd"/>
      <w:proofErr w:type="gramEnd"/>
      <w:r>
        <w:rPr>
          <w:rFonts w:ascii="Times New Roman" w:eastAsia="Times New Roman"/>
          <w:color w:val="000000"/>
          <w:sz w:val="24"/>
        </w:rPr>
        <w:t xml:space="preserve">”, or literally God-breathed. The NIV uses that direct translation. </w:t>
      </w:r>
    </w:p>
    <w:p w:rsidR="00132BEC" w:rsidRDefault="00132BEC" w:rsidP="00253F9C">
      <w:pPr>
        <w:widowControl/>
        <w:wordWrap/>
        <w:ind w:firstLine="720"/>
        <w:jc w:val="left"/>
        <w:rPr>
          <w:rFonts w:ascii="Times New Roman" w:eastAsia="Times New Roman"/>
          <w:color w:val="000000"/>
          <w:sz w:val="24"/>
        </w:rPr>
      </w:pPr>
      <w:r>
        <w:rPr>
          <w:rFonts w:ascii="Times New Roman" w:eastAsia="Times New Roman"/>
          <w:color w:val="000000"/>
          <w:sz w:val="24"/>
        </w:rPr>
        <w:t xml:space="preserve">Timothy’s scripture was the Septuagint, the Greek translation of the Hebrew </w:t>
      </w:r>
      <w:proofErr w:type="gramStart"/>
      <w:r>
        <w:rPr>
          <w:rFonts w:ascii="Times New Roman" w:eastAsia="Times New Roman"/>
          <w:color w:val="000000"/>
          <w:sz w:val="24"/>
        </w:rPr>
        <w:t>scriptures</w:t>
      </w:r>
      <w:proofErr w:type="gramEnd"/>
      <w:r>
        <w:rPr>
          <w:rFonts w:ascii="Times New Roman" w:eastAsia="Times New Roman"/>
          <w:color w:val="000000"/>
          <w:sz w:val="24"/>
        </w:rPr>
        <w:t>, what we call the Old Testament.</w:t>
      </w:r>
      <w:r w:rsidR="00621A80">
        <w:rPr>
          <w:rFonts w:ascii="Times New Roman" w:eastAsia="Times New Roman"/>
          <w:color w:val="000000"/>
          <w:sz w:val="24"/>
        </w:rPr>
        <w:t xml:space="preserve"> And his mentor tells him that God has put the breath of life into those scriptures, like the breath of creation in Genesis 2, the breath of resurrection in Ezekiel’s </w:t>
      </w:r>
      <w:r w:rsidR="00621A80">
        <w:rPr>
          <w:rFonts w:ascii="Times New Roman" w:eastAsia="Times New Roman"/>
          <w:color w:val="000000"/>
          <w:sz w:val="24"/>
        </w:rPr>
        <w:lastRenderedPageBreak/>
        <w:t xml:space="preserve">vision, and the breath of the Holy Spirit, the enduring, comforting, advocating presence of </w:t>
      </w:r>
      <w:r w:rsidR="00E44741">
        <w:rPr>
          <w:rFonts w:ascii="Times New Roman" w:eastAsia="Times New Roman"/>
          <w:color w:val="000000"/>
          <w:sz w:val="24"/>
        </w:rPr>
        <w:t>the risen Christ</w:t>
      </w:r>
      <w:r w:rsidR="00BB2CBC">
        <w:rPr>
          <w:rFonts w:ascii="Times New Roman" w:eastAsia="Times New Roman"/>
          <w:color w:val="000000"/>
          <w:sz w:val="24"/>
        </w:rPr>
        <w:t xml:space="preserve"> in the upper room.</w:t>
      </w:r>
    </w:p>
    <w:p w:rsidR="00E44741" w:rsidRDefault="00E44741" w:rsidP="006E4B78">
      <w:pPr>
        <w:widowControl/>
        <w:wordWrap/>
        <w:jc w:val="left"/>
        <w:rPr>
          <w:rFonts w:ascii="Times New Roman" w:eastAsia="Times New Roman"/>
          <w:color w:val="000000"/>
          <w:sz w:val="24"/>
        </w:rPr>
      </w:pPr>
      <w:r>
        <w:rPr>
          <w:rFonts w:ascii="Times New Roman" w:eastAsia="Times New Roman"/>
          <w:color w:val="000000"/>
          <w:sz w:val="24"/>
        </w:rPr>
        <w:tab/>
        <w:t>All Scripture is God-breathed.</w:t>
      </w:r>
      <w:r w:rsidR="006F061E">
        <w:rPr>
          <w:rFonts w:ascii="Times New Roman" w:eastAsia="Times New Roman"/>
          <w:color w:val="000000"/>
          <w:sz w:val="24"/>
        </w:rPr>
        <w:t xml:space="preserve"> </w:t>
      </w:r>
      <w:r>
        <w:rPr>
          <w:rFonts w:ascii="Times New Roman" w:eastAsia="Times New Roman"/>
          <w:color w:val="000000"/>
          <w:sz w:val="24"/>
        </w:rPr>
        <w:t>What does that mean to us? We’ve come through some challenging passages in these letters to Timothy and Titus</w:t>
      </w:r>
      <w:r w:rsidR="00625568">
        <w:rPr>
          <w:rFonts w:ascii="Times New Roman" w:eastAsia="Times New Roman"/>
          <w:color w:val="000000"/>
          <w:sz w:val="24"/>
        </w:rPr>
        <w:t>, about women and queer people..</w:t>
      </w:r>
      <w:r>
        <w:rPr>
          <w:rFonts w:ascii="Times New Roman" w:eastAsia="Times New Roman"/>
          <w:color w:val="000000"/>
          <w:sz w:val="24"/>
        </w:rPr>
        <w:t>. And we haven’t even touched on the passages that have easily been quoted to justify slavery throughout history.</w:t>
      </w:r>
      <w:r w:rsidR="009A6C30">
        <w:rPr>
          <w:rFonts w:ascii="Times New Roman" w:eastAsia="Times New Roman"/>
          <w:color w:val="000000"/>
          <w:sz w:val="24"/>
        </w:rPr>
        <w:t xml:space="preserve"> What does it mean to imagine that words such as those have something to do with the breath of God?</w:t>
      </w:r>
    </w:p>
    <w:p w:rsidR="00E44741" w:rsidRDefault="009A6C30" w:rsidP="00E44741">
      <w:pPr>
        <w:widowControl/>
        <w:wordWrap/>
        <w:jc w:val="left"/>
        <w:rPr>
          <w:rFonts w:ascii="Times New Roman" w:eastAsia="Times New Roman"/>
          <w:color w:val="000000"/>
          <w:sz w:val="24"/>
        </w:rPr>
      </w:pPr>
      <w:r>
        <w:rPr>
          <w:rFonts w:ascii="Times New Roman" w:eastAsia="Times New Roman"/>
          <w:color w:val="000000"/>
          <w:sz w:val="24"/>
        </w:rPr>
        <w:tab/>
        <w:t xml:space="preserve">Maybe some of us </w:t>
      </w:r>
      <w:r w:rsidR="003205A3">
        <w:rPr>
          <w:rFonts w:ascii="Times New Roman" w:eastAsia="Times New Roman"/>
          <w:color w:val="000000"/>
          <w:sz w:val="24"/>
        </w:rPr>
        <w:t xml:space="preserve">have </w:t>
      </w:r>
      <w:r>
        <w:rPr>
          <w:rFonts w:ascii="Times New Roman" w:eastAsia="Times New Roman"/>
          <w:color w:val="000000"/>
          <w:sz w:val="24"/>
        </w:rPr>
        <w:t>come to think of biblical inspiration in a way similar to</w:t>
      </w:r>
      <w:r w:rsidR="003205A3">
        <w:rPr>
          <w:rFonts w:ascii="Times New Roman" w:eastAsia="Times New Roman"/>
          <w:color w:val="000000"/>
          <w:sz w:val="24"/>
        </w:rPr>
        <w:t xml:space="preserve"> the character</w:t>
      </w:r>
      <w:r>
        <w:rPr>
          <w:rFonts w:ascii="Times New Roman" w:eastAsia="Times New Roman"/>
          <w:color w:val="000000"/>
          <w:sz w:val="24"/>
        </w:rPr>
        <w:t xml:space="preserve"> Grace Marks in Margaret Atwood’s </w:t>
      </w:r>
      <w:r w:rsidR="003205A3">
        <w:rPr>
          <w:rFonts w:ascii="Times New Roman" w:eastAsia="Times New Roman"/>
          <w:color w:val="000000"/>
          <w:sz w:val="24"/>
        </w:rPr>
        <w:t xml:space="preserve">historical </w:t>
      </w:r>
      <w:r>
        <w:rPr>
          <w:rFonts w:ascii="Times New Roman" w:eastAsia="Times New Roman"/>
          <w:color w:val="000000"/>
          <w:sz w:val="24"/>
        </w:rPr>
        <w:t xml:space="preserve">novel Alias Grace. She says: </w:t>
      </w:r>
      <w:r w:rsidR="00E44741" w:rsidRPr="006E4B78">
        <w:rPr>
          <w:rFonts w:ascii="Times New Roman" w:eastAsia="Times New Roman"/>
          <w:color w:val="000000"/>
          <w:sz w:val="24"/>
        </w:rPr>
        <w:t xml:space="preserve">“The way I understand things, the Bible may have been thought out by God, but it was written down by men. And like everything men write down, such as the newspapers, they got the main story right but some of the details wrong.” </w:t>
      </w:r>
    </w:p>
    <w:p w:rsidR="00BE5013" w:rsidRDefault="006F061E" w:rsidP="00BE5013">
      <w:pPr>
        <w:widowControl/>
        <w:wordWrap/>
        <w:jc w:val="left"/>
        <w:rPr>
          <w:rFonts w:ascii="Times New Roman" w:eastAsia="Times New Roman"/>
          <w:color w:val="000000"/>
          <w:sz w:val="24"/>
        </w:rPr>
      </w:pPr>
      <w:r>
        <w:rPr>
          <w:rFonts w:ascii="Times New Roman" w:eastAsia="Times New Roman"/>
          <w:color w:val="000000"/>
          <w:sz w:val="24"/>
        </w:rPr>
        <w:tab/>
        <w:t xml:space="preserve">What Grace is pointing to is another way that scripture is full of life, that is, the many lives of </w:t>
      </w:r>
      <w:r w:rsidR="00B713C8">
        <w:rPr>
          <w:rFonts w:ascii="Times New Roman" w:eastAsia="Times New Roman"/>
          <w:color w:val="000000"/>
          <w:sz w:val="24"/>
        </w:rPr>
        <w:t>those who lived and told and eventually wrote these words</w:t>
      </w:r>
      <w:r>
        <w:rPr>
          <w:rFonts w:ascii="Times New Roman" w:eastAsia="Times New Roman"/>
          <w:color w:val="000000"/>
          <w:sz w:val="24"/>
        </w:rPr>
        <w:t xml:space="preserve"> on scrolls, in letters. </w:t>
      </w:r>
      <w:r w:rsidR="00B713C8">
        <w:rPr>
          <w:rFonts w:ascii="Times New Roman" w:eastAsia="Times New Roman"/>
          <w:color w:val="000000"/>
          <w:sz w:val="24"/>
        </w:rPr>
        <w:t xml:space="preserve">If we balance our zoomed in reading with a zoomed out reading of the Bible, we can see how different writers and worldviews contributed to this library we call the Bible. NT Wright compares </w:t>
      </w:r>
      <w:r w:rsidR="00BE5013">
        <w:rPr>
          <w:rFonts w:ascii="Times New Roman" w:eastAsia="Times New Roman"/>
          <w:color w:val="000000"/>
          <w:sz w:val="24"/>
        </w:rPr>
        <w:t>just Jeremiah and Paul</w:t>
      </w:r>
      <w:r w:rsidR="00A15A0A">
        <w:rPr>
          <w:rFonts w:ascii="Times New Roman" w:eastAsia="Times New Roman"/>
          <w:color w:val="000000"/>
          <w:sz w:val="24"/>
        </w:rPr>
        <w:t>, for example,</w:t>
      </w:r>
      <w:r w:rsidR="00BE5013">
        <w:rPr>
          <w:rFonts w:ascii="Times New Roman" w:eastAsia="Times New Roman"/>
          <w:color w:val="000000"/>
          <w:sz w:val="24"/>
        </w:rPr>
        <w:t xml:space="preserve"> and points out how “their own personalities, vocations, struggles and sheer individual circumstances affected deeply the way they saw and said things. The inspiration of the Bible didn’t flatten out individual styles and angles of vision. If anything, it emphasized them.” (</w:t>
      </w:r>
      <w:r w:rsidR="00BE5013" w:rsidRPr="00BE5013">
        <w:rPr>
          <w:rFonts w:ascii="Times New Roman" w:eastAsia="Times New Roman"/>
          <w:i/>
          <w:color w:val="000000"/>
          <w:sz w:val="24"/>
        </w:rPr>
        <w:t>Paul</w:t>
      </w:r>
      <w:r w:rsidR="00BE5013" w:rsidRPr="00BE5013">
        <w:rPr>
          <w:rFonts w:ascii="Times New Roman" w:eastAsia="Times New Roman"/>
          <w:color w:val="000000"/>
          <w:sz w:val="24"/>
        </w:rPr>
        <w:t>, 120</w:t>
      </w:r>
      <w:r w:rsidR="00BE5013">
        <w:rPr>
          <w:rFonts w:ascii="Times New Roman" w:eastAsia="Times New Roman"/>
          <w:color w:val="000000"/>
          <w:sz w:val="24"/>
        </w:rPr>
        <w:t>)</w:t>
      </w:r>
    </w:p>
    <w:p w:rsidR="00A15A0A" w:rsidRDefault="00A15A0A" w:rsidP="00BE5013">
      <w:pPr>
        <w:widowControl/>
        <w:wordWrap/>
        <w:jc w:val="left"/>
        <w:rPr>
          <w:rFonts w:ascii="Times New Roman" w:eastAsia="Times New Roman"/>
          <w:color w:val="000000"/>
          <w:sz w:val="24"/>
        </w:rPr>
      </w:pPr>
      <w:r>
        <w:rPr>
          <w:rFonts w:ascii="Times New Roman" w:eastAsia="Times New Roman"/>
          <w:color w:val="000000"/>
          <w:sz w:val="24"/>
        </w:rPr>
        <w:tab/>
        <w:t xml:space="preserve">Scripture is full of the lives of the people of God. These pastoral epistles, for example. As we consider what they mean for us, it matters where they came from. Something was going on in those house churches of Ephesus that made Paul and </w:t>
      </w:r>
      <w:r w:rsidR="00137431">
        <w:rPr>
          <w:rFonts w:ascii="Times New Roman" w:eastAsia="Times New Roman"/>
          <w:color w:val="000000"/>
          <w:sz w:val="24"/>
        </w:rPr>
        <w:t>others</w:t>
      </w:r>
      <w:r>
        <w:rPr>
          <w:rFonts w:ascii="Times New Roman" w:eastAsia="Times New Roman"/>
          <w:color w:val="000000"/>
          <w:sz w:val="24"/>
        </w:rPr>
        <w:t xml:space="preserve"> concerned about proclaiming the message, remembering Jesus Christ risen from the dead, holding to the sincere faith that Lois and Eunice had passed on.</w:t>
      </w:r>
    </w:p>
    <w:p w:rsidR="006F061E" w:rsidRDefault="006717E3" w:rsidP="00E44741">
      <w:pPr>
        <w:widowControl/>
        <w:wordWrap/>
        <w:jc w:val="left"/>
        <w:rPr>
          <w:rFonts w:ascii="Times New Roman" w:eastAsia="Times New Roman"/>
          <w:color w:val="000000"/>
          <w:sz w:val="24"/>
        </w:rPr>
      </w:pPr>
      <w:r>
        <w:rPr>
          <w:rFonts w:ascii="Times New Roman" w:eastAsia="Times New Roman"/>
          <w:color w:val="000000"/>
          <w:sz w:val="24"/>
        </w:rPr>
        <w:tab/>
        <w:t>“Continue in what you have learned and firmly believed, knowing from whom you learned it, and how from childhood you have known the sacred writings that are able to instruct you for salvation through faith in Christ Jesus” (3:14-15).</w:t>
      </w:r>
    </w:p>
    <w:p w:rsidR="006717E3" w:rsidRDefault="006717E3" w:rsidP="00E44741">
      <w:pPr>
        <w:widowControl/>
        <w:wordWrap/>
        <w:jc w:val="left"/>
        <w:rPr>
          <w:rFonts w:ascii="Times New Roman" w:eastAsia="Times New Roman"/>
          <w:color w:val="000000"/>
          <w:sz w:val="24"/>
        </w:rPr>
      </w:pPr>
      <w:r>
        <w:rPr>
          <w:rFonts w:ascii="Times New Roman" w:eastAsia="Times New Roman"/>
          <w:color w:val="000000"/>
          <w:sz w:val="24"/>
        </w:rPr>
        <w:tab/>
        <w:t>And that’s when he writes: “All Scripture is God-breathed”. Our ideas about</w:t>
      </w:r>
      <w:r w:rsidR="00606A0B">
        <w:rPr>
          <w:rFonts w:ascii="Times New Roman" w:eastAsia="Times New Roman"/>
          <w:color w:val="000000"/>
          <w:sz w:val="24"/>
        </w:rPr>
        <w:t xml:space="preserve"> the nature of</w:t>
      </w:r>
      <w:r>
        <w:rPr>
          <w:rFonts w:ascii="Times New Roman" w:eastAsia="Times New Roman"/>
          <w:color w:val="000000"/>
          <w:sz w:val="24"/>
        </w:rPr>
        <w:t xml:space="preserve"> Scripture </w:t>
      </w:r>
      <w:r w:rsidR="00606A0B">
        <w:rPr>
          <w:rFonts w:ascii="Times New Roman" w:eastAsia="Times New Roman"/>
          <w:color w:val="000000"/>
          <w:sz w:val="24"/>
        </w:rPr>
        <w:t>are</w:t>
      </w:r>
      <w:r>
        <w:rPr>
          <w:rFonts w:ascii="Times New Roman" w:eastAsia="Times New Roman"/>
          <w:color w:val="000000"/>
          <w:sz w:val="24"/>
        </w:rPr>
        <w:t xml:space="preserve"> often one more </w:t>
      </w:r>
      <w:r w:rsidR="00606A0B">
        <w:rPr>
          <w:rFonts w:ascii="Times New Roman" w:eastAsia="Times New Roman"/>
          <w:color w:val="000000"/>
          <w:sz w:val="24"/>
        </w:rPr>
        <w:t>difference to divide us within the worldwide church. One side accuses another side of not taking the Bible seriously, and with that, there is no more room for conversation, or, I would argue, for Spirit-led discernment.</w:t>
      </w:r>
    </w:p>
    <w:p w:rsidR="00606A0B" w:rsidRDefault="00606A0B" w:rsidP="00E44741">
      <w:pPr>
        <w:widowControl/>
        <w:wordWrap/>
        <w:jc w:val="left"/>
        <w:rPr>
          <w:rFonts w:ascii="Times New Roman" w:eastAsia="Times New Roman"/>
          <w:color w:val="000000"/>
          <w:sz w:val="24"/>
        </w:rPr>
      </w:pPr>
      <w:r>
        <w:rPr>
          <w:rFonts w:ascii="Times New Roman" w:eastAsia="Times New Roman"/>
          <w:color w:val="000000"/>
          <w:sz w:val="24"/>
        </w:rPr>
        <w:tab/>
        <w:t>The notion of Scripture being God-breathed is very serious. Timothy is told to remember the firm beliefs from his childhood.</w:t>
      </w:r>
      <w:r w:rsidR="00F74AE5">
        <w:rPr>
          <w:rFonts w:ascii="Times New Roman" w:eastAsia="Times New Roman"/>
          <w:color w:val="000000"/>
          <w:sz w:val="24"/>
        </w:rPr>
        <w:t xml:space="preserve"> </w:t>
      </w:r>
      <w:r w:rsidR="00662F83">
        <w:rPr>
          <w:rFonts w:ascii="Times New Roman" w:eastAsia="Times New Roman"/>
          <w:color w:val="000000"/>
          <w:sz w:val="24"/>
        </w:rPr>
        <w:t>And Timothy (and Paul) come from a tradition that believes that God mucks around in the clay of human existence, not to make a perfect static sculpture garden, but to breathe life into that existence, to put humanity back on our feet when we’ve fallen and to be the very breath that</w:t>
      </w:r>
      <w:r w:rsidR="00423237">
        <w:rPr>
          <w:rFonts w:ascii="Times New Roman" w:eastAsia="Times New Roman"/>
          <w:color w:val="000000"/>
          <w:sz w:val="24"/>
        </w:rPr>
        <w:t xml:space="preserve"> </w:t>
      </w:r>
      <w:r w:rsidR="00137431">
        <w:rPr>
          <w:rFonts w:ascii="Times New Roman" w:eastAsia="Times New Roman"/>
          <w:color w:val="000000"/>
          <w:sz w:val="24"/>
        </w:rPr>
        <w:t>sustains our</w:t>
      </w:r>
      <w:r w:rsidR="00423237">
        <w:rPr>
          <w:rFonts w:ascii="Times New Roman" w:eastAsia="Times New Roman"/>
          <w:color w:val="000000"/>
          <w:sz w:val="24"/>
        </w:rPr>
        <w:t xml:space="preserve"> live</w:t>
      </w:r>
      <w:r w:rsidR="00137431">
        <w:rPr>
          <w:rFonts w:ascii="Times New Roman" w:eastAsia="Times New Roman"/>
          <w:color w:val="000000"/>
          <w:sz w:val="24"/>
        </w:rPr>
        <w:t>s</w:t>
      </w:r>
      <w:r w:rsidR="00423237">
        <w:rPr>
          <w:rFonts w:ascii="Times New Roman" w:eastAsia="Times New Roman"/>
          <w:color w:val="000000"/>
          <w:sz w:val="24"/>
        </w:rPr>
        <w:t>.</w:t>
      </w:r>
    </w:p>
    <w:p w:rsidR="00827785" w:rsidRDefault="00423237" w:rsidP="00E44741">
      <w:pPr>
        <w:widowControl/>
        <w:wordWrap/>
        <w:jc w:val="left"/>
        <w:rPr>
          <w:rFonts w:ascii="Times New Roman" w:eastAsia="Times New Roman"/>
          <w:color w:val="000000"/>
          <w:sz w:val="24"/>
        </w:rPr>
      </w:pPr>
      <w:r>
        <w:rPr>
          <w:rFonts w:ascii="Times New Roman" w:eastAsia="Times New Roman"/>
          <w:color w:val="000000"/>
          <w:sz w:val="24"/>
        </w:rPr>
        <w:tab/>
        <w:t xml:space="preserve">The breath of God is creating, redeeming, and sustaining breath. If all Scripture is God-breathed, then our Scripture is full of life, </w:t>
      </w:r>
      <w:r w:rsidR="00953076">
        <w:rPr>
          <w:rFonts w:ascii="Times New Roman" w:eastAsia="Times New Roman"/>
          <w:color w:val="000000"/>
          <w:sz w:val="24"/>
        </w:rPr>
        <w:t>re</w:t>
      </w:r>
      <w:r>
        <w:rPr>
          <w:rFonts w:ascii="Times New Roman" w:eastAsia="Times New Roman"/>
          <w:color w:val="000000"/>
          <w:sz w:val="24"/>
        </w:rPr>
        <w:t>new</w:t>
      </w:r>
      <w:r w:rsidR="00953076">
        <w:rPr>
          <w:rFonts w:ascii="Times New Roman" w:eastAsia="Times New Roman"/>
          <w:color w:val="000000"/>
          <w:sz w:val="24"/>
        </w:rPr>
        <w:t>ed</w:t>
      </w:r>
      <w:r>
        <w:rPr>
          <w:rFonts w:ascii="Times New Roman" w:eastAsia="Times New Roman"/>
          <w:color w:val="000000"/>
          <w:sz w:val="24"/>
        </w:rPr>
        <w:t xml:space="preserve"> life, </w:t>
      </w:r>
      <w:proofErr w:type="gramStart"/>
      <w:r>
        <w:rPr>
          <w:rFonts w:ascii="Times New Roman" w:eastAsia="Times New Roman"/>
          <w:color w:val="000000"/>
          <w:sz w:val="24"/>
        </w:rPr>
        <w:t>eternal</w:t>
      </w:r>
      <w:proofErr w:type="gramEnd"/>
      <w:r>
        <w:rPr>
          <w:rFonts w:ascii="Times New Roman" w:eastAsia="Times New Roman"/>
          <w:color w:val="000000"/>
          <w:sz w:val="24"/>
        </w:rPr>
        <w:t xml:space="preserve"> life. This is not meant to make us think that each verse of Scripture is an unquestionable, </w:t>
      </w:r>
      <w:r w:rsidR="00827785">
        <w:rPr>
          <w:rFonts w:ascii="Times New Roman" w:eastAsia="Times New Roman"/>
          <w:color w:val="000000"/>
          <w:sz w:val="24"/>
        </w:rPr>
        <w:t xml:space="preserve">infallible word that is somehow free from historical context and human influence. If we lock scripture down to only ever mean one thing and never teach us something new, that </w:t>
      </w:r>
      <w:r w:rsidR="00953076">
        <w:rPr>
          <w:rFonts w:ascii="Times New Roman" w:eastAsia="Times New Roman"/>
          <w:color w:val="000000"/>
          <w:sz w:val="24"/>
        </w:rPr>
        <w:t>sucks</w:t>
      </w:r>
      <w:r w:rsidR="00827785">
        <w:rPr>
          <w:rFonts w:ascii="Times New Roman" w:eastAsia="Times New Roman"/>
          <w:color w:val="000000"/>
          <w:sz w:val="24"/>
        </w:rPr>
        <w:t xml:space="preserve"> the life right out of it.</w:t>
      </w:r>
    </w:p>
    <w:p w:rsidR="008F2D48" w:rsidRDefault="00827785" w:rsidP="00606A0B">
      <w:pPr>
        <w:widowControl/>
        <w:wordWrap/>
        <w:jc w:val="left"/>
        <w:rPr>
          <w:rFonts w:ascii="Times New Roman" w:eastAsia="Times New Roman"/>
          <w:color w:val="000000"/>
          <w:sz w:val="24"/>
        </w:rPr>
      </w:pPr>
      <w:r>
        <w:rPr>
          <w:rFonts w:ascii="Times New Roman" w:eastAsia="Times New Roman"/>
          <w:color w:val="000000"/>
          <w:sz w:val="24"/>
        </w:rPr>
        <w:tab/>
        <w:t>All Scripture is God-breathed</w:t>
      </w:r>
      <w:r w:rsidR="00137DC8">
        <w:rPr>
          <w:rFonts w:ascii="Times New Roman" w:eastAsia="Times New Roman"/>
          <w:color w:val="000000"/>
          <w:sz w:val="24"/>
        </w:rPr>
        <w:t xml:space="preserve">, so there is life </w:t>
      </w:r>
      <w:r w:rsidR="00137431">
        <w:rPr>
          <w:rFonts w:ascii="Times New Roman" w:eastAsia="Times New Roman"/>
          <w:color w:val="000000"/>
          <w:sz w:val="24"/>
        </w:rPr>
        <w:t>in it</w:t>
      </w:r>
      <w:r w:rsidR="00137DC8">
        <w:rPr>
          <w:rFonts w:ascii="Times New Roman" w:eastAsia="Times New Roman"/>
          <w:color w:val="000000"/>
          <w:sz w:val="24"/>
        </w:rPr>
        <w:t xml:space="preserve"> for us to wrestle with. The Jewish foundations of Timothy’s faith</w:t>
      </w:r>
      <w:r w:rsidR="008F2D48">
        <w:rPr>
          <w:rFonts w:ascii="Times New Roman" w:eastAsia="Times New Roman"/>
          <w:color w:val="000000"/>
          <w:sz w:val="24"/>
        </w:rPr>
        <w:t xml:space="preserve"> and practice</w:t>
      </w:r>
      <w:r w:rsidR="00137DC8">
        <w:rPr>
          <w:rFonts w:ascii="Times New Roman" w:eastAsia="Times New Roman"/>
          <w:color w:val="000000"/>
          <w:sz w:val="24"/>
        </w:rPr>
        <w:t>, which are the foundations of our own, are not a “G</w:t>
      </w:r>
      <w:r w:rsidR="00137DC8" w:rsidRPr="00137DC8">
        <w:rPr>
          <w:rFonts w:ascii="Times New Roman" w:eastAsia="Times New Roman"/>
          <w:color w:val="000000"/>
          <w:sz w:val="24"/>
        </w:rPr>
        <w:t>od said it</w:t>
      </w:r>
      <w:r w:rsidR="00137DC8">
        <w:rPr>
          <w:rFonts w:ascii="Times New Roman" w:eastAsia="Times New Roman"/>
          <w:color w:val="000000"/>
          <w:sz w:val="24"/>
        </w:rPr>
        <w:t>, I</w:t>
      </w:r>
      <w:r w:rsidR="00137DC8" w:rsidRPr="00137DC8">
        <w:rPr>
          <w:rFonts w:ascii="Times New Roman" w:eastAsia="Times New Roman"/>
          <w:color w:val="000000"/>
          <w:sz w:val="24"/>
        </w:rPr>
        <w:t xml:space="preserve"> believe it</w:t>
      </w:r>
      <w:r w:rsidR="00137DC8">
        <w:rPr>
          <w:rFonts w:ascii="Times New Roman" w:eastAsia="Times New Roman"/>
          <w:color w:val="000000"/>
          <w:sz w:val="24"/>
        </w:rPr>
        <w:t>,</w:t>
      </w:r>
      <w:r w:rsidR="00137DC8" w:rsidRPr="00137DC8">
        <w:rPr>
          <w:rFonts w:ascii="Times New Roman" w:eastAsia="Times New Roman"/>
          <w:color w:val="000000"/>
          <w:sz w:val="24"/>
        </w:rPr>
        <w:t xml:space="preserve"> that settles it</w:t>
      </w:r>
      <w:r w:rsidR="00137DC8">
        <w:rPr>
          <w:rFonts w:ascii="Times New Roman" w:eastAsia="Times New Roman"/>
          <w:color w:val="000000"/>
          <w:sz w:val="24"/>
        </w:rPr>
        <w:t xml:space="preserve">” kind of faith. Timothy would have learned from his childhood that Scripture is for wrestling with, especially in community. </w:t>
      </w:r>
    </w:p>
    <w:p w:rsidR="00606A0B" w:rsidRDefault="00AD235F" w:rsidP="008F2D48">
      <w:pPr>
        <w:widowControl/>
        <w:wordWrap/>
        <w:ind w:firstLine="720"/>
        <w:jc w:val="left"/>
        <w:rPr>
          <w:rFonts w:ascii="Times New Roman" w:eastAsia="Times New Roman"/>
          <w:color w:val="000000"/>
          <w:sz w:val="24"/>
        </w:rPr>
      </w:pPr>
      <w:r>
        <w:rPr>
          <w:rFonts w:ascii="Times New Roman" w:eastAsia="Times New Roman"/>
          <w:color w:val="000000"/>
          <w:sz w:val="24"/>
        </w:rPr>
        <w:lastRenderedPageBreak/>
        <w:t xml:space="preserve">Pastor </w:t>
      </w:r>
      <w:r w:rsidR="00137DC8">
        <w:rPr>
          <w:rFonts w:ascii="Times New Roman" w:eastAsia="Times New Roman"/>
          <w:color w:val="000000"/>
          <w:sz w:val="24"/>
        </w:rPr>
        <w:t xml:space="preserve">Melissa </w:t>
      </w:r>
      <w:proofErr w:type="spellStart"/>
      <w:r w:rsidR="00137DC8">
        <w:rPr>
          <w:rFonts w:ascii="Times New Roman" w:eastAsia="Times New Roman"/>
          <w:color w:val="000000"/>
          <w:sz w:val="24"/>
        </w:rPr>
        <w:t>Florer-Bixler</w:t>
      </w:r>
      <w:proofErr w:type="spellEnd"/>
      <w:r w:rsidR="00137DC8">
        <w:rPr>
          <w:rFonts w:ascii="Times New Roman" w:eastAsia="Times New Roman"/>
          <w:color w:val="000000"/>
          <w:sz w:val="24"/>
        </w:rPr>
        <w:t xml:space="preserve"> in her book </w:t>
      </w:r>
      <w:r w:rsidR="00137DC8">
        <w:rPr>
          <w:rFonts w:ascii="Times New Roman" w:eastAsia="Times New Roman"/>
          <w:i/>
          <w:color w:val="000000"/>
          <w:sz w:val="24"/>
        </w:rPr>
        <w:t xml:space="preserve">Fire </w:t>
      </w:r>
      <w:proofErr w:type="gramStart"/>
      <w:r w:rsidR="00137DC8">
        <w:rPr>
          <w:rFonts w:ascii="Times New Roman" w:eastAsia="Times New Roman"/>
          <w:i/>
          <w:color w:val="000000"/>
          <w:sz w:val="24"/>
        </w:rPr>
        <w:t>By</w:t>
      </w:r>
      <w:proofErr w:type="gramEnd"/>
      <w:r w:rsidR="00137DC8">
        <w:rPr>
          <w:rFonts w:ascii="Times New Roman" w:eastAsia="Times New Roman"/>
          <w:i/>
          <w:color w:val="000000"/>
          <w:sz w:val="24"/>
        </w:rPr>
        <w:t xml:space="preserve"> Night</w:t>
      </w:r>
      <w:r w:rsidR="00137DC8">
        <w:rPr>
          <w:rFonts w:ascii="Times New Roman" w:eastAsia="Times New Roman"/>
          <w:color w:val="000000"/>
          <w:sz w:val="24"/>
        </w:rPr>
        <w:t xml:space="preserve"> writes that </w:t>
      </w:r>
      <w:r w:rsidR="00606A0B">
        <w:rPr>
          <w:rFonts w:ascii="Times New Roman" w:eastAsia="Times New Roman"/>
          <w:color w:val="000000"/>
          <w:sz w:val="24"/>
        </w:rPr>
        <w:t xml:space="preserve">“Argumentation is a consistent act in the drama of rabbinic interpretation. A robust debate is par for the course of figuring out the Bible, a wrestling that reminds us of the seriousness and intricacy of Scripture. It was worthy of raised voices and the occasional pounded fist.” </w:t>
      </w:r>
      <w:r w:rsidR="00137DC8">
        <w:rPr>
          <w:rFonts w:ascii="Times New Roman" w:eastAsia="Times New Roman"/>
          <w:color w:val="000000"/>
          <w:sz w:val="24"/>
        </w:rPr>
        <w:t>(</w:t>
      </w:r>
      <w:r w:rsidR="00606A0B">
        <w:rPr>
          <w:rFonts w:ascii="Times New Roman" w:eastAsia="Times New Roman"/>
          <w:color w:val="000000"/>
          <w:sz w:val="24"/>
        </w:rPr>
        <w:t>32</w:t>
      </w:r>
      <w:r w:rsidR="00137DC8">
        <w:rPr>
          <w:rFonts w:ascii="Times New Roman" w:eastAsia="Times New Roman"/>
          <w:color w:val="000000"/>
          <w:sz w:val="24"/>
        </w:rPr>
        <w:t>)</w:t>
      </w:r>
    </w:p>
    <w:p w:rsidR="008F2D48" w:rsidRDefault="008F2D48" w:rsidP="008F2D48">
      <w:pPr>
        <w:widowControl/>
        <w:wordWrap/>
        <w:ind w:firstLine="720"/>
        <w:jc w:val="left"/>
        <w:rPr>
          <w:rFonts w:ascii="Times New Roman" w:eastAsia="Times New Roman"/>
          <w:color w:val="000000"/>
          <w:sz w:val="24"/>
        </w:rPr>
      </w:pPr>
      <w:r>
        <w:rPr>
          <w:rFonts w:ascii="Times New Roman" w:eastAsia="Times New Roman"/>
          <w:color w:val="000000"/>
          <w:sz w:val="24"/>
        </w:rPr>
        <w:t xml:space="preserve">Scripture is God-breathed. It’s not empty, it’s not lifeless, </w:t>
      </w:r>
      <w:proofErr w:type="gramStart"/>
      <w:r>
        <w:rPr>
          <w:rFonts w:ascii="Times New Roman" w:eastAsia="Times New Roman"/>
          <w:color w:val="000000"/>
          <w:sz w:val="24"/>
        </w:rPr>
        <w:t>it’s</w:t>
      </w:r>
      <w:proofErr w:type="gramEnd"/>
      <w:r>
        <w:rPr>
          <w:rFonts w:ascii="Times New Roman" w:eastAsia="Times New Roman"/>
          <w:color w:val="000000"/>
          <w:sz w:val="24"/>
        </w:rPr>
        <w:t xml:space="preserve"> not frozen. It could spring from the mud like something we’ve never seen before, it could move a whole people into a new day, </w:t>
      </w:r>
      <w:proofErr w:type="gramStart"/>
      <w:r>
        <w:rPr>
          <w:rFonts w:ascii="Times New Roman" w:eastAsia="Times New Roman"/>
          <w:color w:val="000000"/>
          <w:sz w:val="24"/>
        </w:rPr>
        <w:t>it</w:t>
      </w:r>
      <w:proofErr w:type="gramEnd"/>
      <w:r>
        <w:rPr>
          <w:rFonts w:ascii="Times New Roman" w:eastAsia="Times New Roman"/>
          <w:color w:val="000000"/>
          <w:sz w:val="24"/>
        </w:rPr>
        <w:t xml:space="preserve"> could come to you in your closed room of fear and uncertain future and speak peace, peace.</w:t>
      </w:r>
    </w:p>
    <w:p w:rsidR="008F2D48" w:rsidRDefault="008F2D48" w:rsidP="008F2D48">
      <w:pPr>
        <w:widowControl/>
        <w:wordWrap/>
        <w:ind w:firstLine="720"/>
        <w:jc w:val="left"/>
        <w:rPr>
          <w:rFonts w:ascii="Times New Roman" w:eastAsia="Times New Roman"/>
          <w:color w:val="000000"/>
          <w:sz w:val="24"/>
        </w:rPr>
      </w:pPr>
      <w:r>
        <w:rPr>
          <w:rFonts w:ascii="Times New Roman" w:eastAsia="Times New Roman"/>
          <w:color w:val="000000"/>
          <w:sz w:val="24"/>
        </w:rPr>
        <w:t>Scripture is God-breathed. There is life in that Word. And that is serious business. This letter’s way of saying it is that All Scripture “is useful for teaching, for reproof, for correction, and for training in righteousness, so that everyone who belongs to God may be proficient</w:t>
      </w:r>
      <w:r w:rsidR="00953076">
        <w:rPr>
          <w:rFonts w:ascii="Times New Roman" w:eastAsia="Times New Roman"/>
          <w:color w:val="000000"/>
          <w:sz w:val="24"/>
        </w:rPr>
        <w:t>,</w:t>
      </w:r>
      <w:r>
        <w:rPr>
          <w:rFonts w:ascii="Times New Roman" w:eastAsia="Times New Roman"/>
          <w:color w:val="000000"/>
          <w:sz w:val="24"/>
        </w:rPr>
        <w:t xml:space="preserve"> equipped for every good work” (3:16-17).</w:t>
      </w:r>
      <w:r w:rsidR="00137431">
        <w:rPr>
          <w:rFonts w:ascii="Times New Roman" w:eastAsia="Times New Roman"/>
          <w:color w:val="000000"/>
          <w:sz w:val="24"/>
        </w:rPr>
        <w:t xml:space="preserve"> That’s the aim – to be equipped for every good work.</w:t>
      </w:r>
    </w:p>
    <w:p w:rsidR="001B6809" w:rsidRDefault="001B6809" w:rsidP="008F2D48">
      <w:pPr>
        <w:widowControl/>
        <w:wordWrap/>
        <w:ind w:firstLine="720"/>
        <w:jc w:val="left"/>
        <w:rPr>
          <w:rFonts w:ascii="Times New Roman" w:eastAsia="Times New Roman"/>
          <w:color w:val="000000"/>
          <w:sz w:val="24"/>
        </w:rPr>
      </w:pPr>
      <w:r>
        <w:rPr>
          <w:rFonts w:ascii="Times New Roman" w:eastAsia="Times New Roman"/>
          <w:color w:val="000000"/>
          <w:sz w:val="24"/>
        </w:rPr>
        <w:t>Scripture wants to do something to us. Or do something with us. Or do something by us.</w:t>
      </w:r>
      <w:r w:rsidR="00AD235F">
        <w:rPr>
          <w:rFonts w:ascii="Times New Roman" w:eastAsia="Times New Roman"/>
          <w:color w:val="000000"/>
          <w:sz w:val="24"/>
        </w:rPr>
        <w:t xml:space="preserve"> If Scripture is God-breathed, then that life is breathed into we who read, follow, </w:t>
      </w:r>
      <w:proofErr w:type="gramStart"/>
      <w:r w:rsidR="00AD235F">
        <w:rPr>
          <w:rFonts w:ascii="Times New Roman" w:eastAsia="Times New Roman"/>
          <w:color w:val="000000"/>
          <w:sz w:val="24"/>
        </w:rPr>
        <w:t>seek</w:t>
      </w:r>
      <w:proofErr w:type="gramEnd"/>
      <w:r w:rsidR="00AD235F">
        <w:rPr>
          <w:rFonts w:ascii="Times New Roman" w:eastAsia="Times New Roman"/>
          <w:color w:val="000000"/>
          <w:sz w:val="24"/>
        </w:rPr>
        <w:t xml:space="preserve"> to live it. Pastor Meghan Good writes in </w:t>
      </w:r>
      <w:r w:rsidR="00AD235F">
        <w:rPr>
          <w:rFonts w:ascii="Times New Roman" w:eastAsia="Times New Roman"/>
          <w:i/>
          <w:color w:val="000000"/>
          <w:sz w:val="24"/>
        </w:rPr>
        <w:t>The Bible Unwrapped</w:t>
      </w:r>
      <w:r w:rsidR="00AD235F">
        <w:rPr>
          <w:rFonts w:ascii="Times New Roman" w:eastAsia="Times New Roman"/>
          <w:color w:val="000000"/>
          <w:sz w:val="24"/>
        </w:rPr>
        <w:t xml:space="preserve"> </w:t>
      </w:r>
      <w:r w:rsidR="00953076">
        <w:rPr>
          <w:rFonts w:ascii="Times New Roman" w:eastAsia="Times New Roman"/>
          <w:color w:val="000000"/>
          <w:sz w:val="24"/>
        </w:rPr>
        <w:t xml:space="preserve">(and a recent Canadian Mennonite) </w:t>
      </w:r>
      <w:r w:rsidR="00AD235F">
        <w:rPr>
          <w:rFonts w:ascii="Times New Roman" w:eastAsia="Times New Roman"/>
          <w:color w:val="000000"/>
          <w:sz w:val="24"/>
        </w:rPr>
        <w:t>that “The Bible is more than a story only – it’s a story moving us and the world somewhere. It’s a revelation of who God is, of what God loves, of how the world is shaped. It’s an invitation to a relationship, an apprenticeship in God’s creative, nurturing vocation”.</w:t>
      </w:r>
    </w:p>
    <w:p w:rsidR="00953076" w:rsidRDefault="00953076" w:rsidP="008F2D48">
      <w:pPr>
        <w:widowControl/>
        <w:wordWrap/>
        <w:ind w:firstLine="720"/>
        <w:jc w:val="left"/>
        <w:rPr>
          <w:rFonts w:ascii="Times New Roman" w:eastAsia="Times New Roman"/>
          <w:color w:val="000000"/>
          <w:sz w:val="24"/>
        </w:rPr>
      </w:pPr>
      <w:r w:rsidRPr="006E4B78">
        <w:rPr>
          <w:rFonts w:ascii="Times New Roman" w:eastAsia="Times New Roman"/>
          <w:color w:val="000000"/>
          <w:sz w:val="24"/>
        </w:rPr>
        <w:t xml:space="preserve">Walter </w:t>
      </w:r>
      <w:proofErr w:type="spellStart"/>
      <w:r w:rsidRPr="006E4B78">
        <w:rPr>
          <w:rFonts w:ascii="Times New Roman" w:eastAsia="Times New Roman"/>
          <w:color w:val="000000"/>
          <w:sz w:val="24"/>
        </w:rPr>
        <w:t>Brueggemann</w:t>
      </w:r>
      <w:proofErr w:type="spellEnd"/>
      <w:r w:rsidR="00137431">
        <w:rPr>
          <w:rFonts w:ascii="Times New Roman" w:eastAsia="Times New Roman"/>
          <w:color w:val="000000"/>
          <w:sz w:val="24"/>
        </w:rPr>
        <w:t xml:space="preserve"> has written that</w:t>
      </w:r>
      <w:r>
        <w:rPr>
          <w:rFonts w:ascii="Times New Roman" w:eastAsia="Times New Roman"/>
          <w:color w:val="000000"/>
          <w:sz w:val="24"/>
        </w:rPr>
        <w:t xml:space="preserve"> </w:t>
      </w:r>
      <w:r w:rsidRPr="006E4B78">
        <w:rPr>
          <w:rFonts w:ascii="Times New Roman" w:eastAsia="Times New Roman"/>
          <w:color w:val="000000"/>
          <w:sz w:val="24"/>
        </w:rPr>
        <w:t>“The Bible is an act of imagination that is rooted in memory but that presses always toward new possibility that is still in front of us.”</w:t>
      </w:r>
    </w:p>
    <w:p w:rsidR="00964C27" w:rsidRDefault="006F40F4" w:rsidP="00527C50">
      <w:pPr>
        <w:widowControl/>
        <w:wordWrap/>
        <w:ind w:firstLine="720"/>
        <w:jc w:val="left"/>
        <w:rPr>
          <w:rFonts w:ascii="Times New Roman" w:eastAsia="Times New Roman"/>
          <w:color w:val="000000"/>
          <w:sz w:val="24"/>
        </w:rPr>
      </w:pPr>
      <w:r>
        <w:rPr>
          <w:rFonts w:ascii="Times New Roman" w:eastAsia="Times New Roman"/>
          <w:color w:val="000000"/>
          <w:sz w:val="24"/>
        </w:rPr>
        <w:t>Jesus also knew that there was life in the scriptures. Every time Jesus said “You have heard it said “x” but I say to you “x</w:t>
      </w:r>
      <w:r w:rsidRPr="006F40F4">
        <w:rPr>
          <w:rFonts w:ascii="Times New Roman" w:eastAsia="Times New Roman"/>
          <w:color w:val="000000"/>
          <w:sz w:val="24"/>
          <w:vertAlign w:val="superscript"/>
        </w:rPr>
        <w:t>3</w:t>
      </w:r>
      <w:r>
        <w:rPr>
          <w:rFonts w:ascii="Times New Roman" w:eastAsia="Times New Roman"/>
          <w:color w:val="000000"/>
          <w:sz w:val="24"/>
        </w:rPr>
        <w:t>”, he was reminding his listeners that the Torah isn’t just a flat rule book, it’s an invitation to discern how God is calling us to live in this moment, and the next moment to come. There’s life in it</w:t>
      </w:r>
      <w:r w:rsidR="00964C27">
        <w:rPr>
          <w:rFonts w:ascii="Times New Roman" w:eastAsia="Times New Roman"/>
          <w:color w:val="000000"/>
          <w:sz w:val="24"/>
        </w:rPr>
        <w:t>, Kingdom of God life like a mustard seed that starts tiny and then</w:t>
      </w:r>
      <w:r w:rsidR="00625568">
        <w:rPr>
          <w:rFonts w:ascii="Times New Roman" w:eastAsia="Times New Roman"/>
          <w:color w:val="000000"/>
          <w:sz w:val="24"/>
        </w:rPr>
        <w:t xml:space="preserve"> spreads and</w:t>
      </w:r>
      <w:r w:rsidR="00964C27">
        <w:rPr>
          <w:rFonts w:ascii="Times New Roman" w:eastAsia="Times New Roman"/>
          <w:color w:val="000000"/>
          <w:sz w:val="24"/>
        </w:rPr>
        <w:t xml:space="preserve"> really messes up your neatly ordered garden</w:t>
      </w:r>
      <w:r>
        <w:rPr>
          <w:rFonts w:ascii="Times New Roman" w:eastAsia="Times New Roman"/>
          <w:color w:val="000000"/>
          <w:sz w:val="24"/>
        </w:rPr>
        <w:t xml:space="preserve">. </w:t>
      </w:r>
    </w:p>
    <w:p w:rsidR="00527C50" w:rsidRDefault="006F40F4" w:rsidP="00527C50">
      <w:pPr>
        <w:widowControl/>
        <w:wordWrap/>
        <w:ind w:firstLine="720"/>
        <w:jc w:val="left"/>
        <w:rPr>
          <w:rFonts w:ascii="Times New Roman" w:eastAsia="Times New Roman"/>
          <w:color w:val="000000"/>
          <w:sz w:val="24"/>
        </w:rPr>
      </w:pPr>
      <w:r>
        <w:rPr>
          <w:rFonts w:ascii="Times New Roman" w:eastAsia="Times New Roman"/>
          <w:color w:val="000000"/>
          <w:sz w:val="24"/>
        </w:rPr>
        <w:t>We’re never done figuring out what scripture says because we haven’t finished finding new situations and questions to ask God to breathe that creating, redeeming, sustaining breath into.</w:t>
      </w:r>
      <w:r w:rsidR="0038506C">
        <w:rPr>
          <w:rFonts w:ascii="Times New Roman" w:eastAsia="Times New Roman"/>
          <w:color w:val="000000"/>
          <w:sz w:val="24"/>
        </w:rPr>
        <w:t xml:space="preserve"> A</w:t>
      </w:r>
      <w:r w:rsidR="00527C50">
        <w:rPr>
          <w:rFonts w:ascii="Times New Roman" w:eastAsia="Times New Roman"/>
          <w:color w:val="000000"/>
          <w:sz w:val="24"/>
        </w:rPr>
        <w:t xml:space="preserve">s Rachel Miller Jacobs from AMBS once said, “If Jesus can </w:t>
      </w:r>
      <w:proofErr w:type="spellStart"/>
      <w:r w:rsidR="00527C50">
        <w:rPr>
          <w:rFonts w:ascii="Times New Roman" w:eastAsia="Times New Roman"/>
          <w:color w:val="000000"/>
          <w:sz w:val="24"/>
        </w:rPr>
        <w:t>honour</w:t>
      </w:r>
      <w:proofErr w:type="spellEnd"/>
      <w:r w:rsidR="00527C50">
        <w:rPr>
          <w:rFonts w:ascii="Times New Roman" w:eastAsia="Times New Roman"/>
          <w:color w:val="000000"/>
          <w:sz w:val="24"/>
        </w:rPr>
        <w:t xml:space="preserve"> his own religious tradition and build on it (as he did in the Sermon on the Mount), so can we.”</w:t>
      </w:r>
    </w:p>
    <w:p w:rsidR="005A5742" w:rsidRDefault="00426778" w:rsidP="00527C50">
      <w:pPr>
        <w:widowControl/>
        <w:wordWrap/>
        <w:ind w:firstLine="720"/>
        <w:jc w:val="left"/>
        <w:rPr>
          <w:rFonts w:ascii="Times New Roman" w:eastAsia="Times New Roman"/>
          <w:color w:val="000000"/>
          <w:sz w:val="24"/>
        </w:rPr>
      </w:pPr>
      <w:r>
        <w:rPr>
          <w:rFonts w:ascii="Times New Roman" w:eastAsia="Times New Roman"/>
          <w:color w:val="000000"/>
          <w:sz w:val="24"/>
        </w:rPr>
        <w:t>All Scripture is God-breathed. Even the parts that strike us as a bit of a mess have the breath of God within them, the Spirit of God can do something</w:t>
      </w:r>
      <w:r w:rsidR="00137431">
        <w:rPr>
          <w:rFonts w:ascii="Times New Roman" w:eastAsia="Times New Roman"/>
          <w:color w:val="000000"/>
          <w:sz w:val="24"/>
        </w:rPr>
        <w:t xml:space="preserve"> even</w:t>
      </w:r>
      <w:r>
        <w:rPr>
          <w:rFonts w:ascii="Times New Roman" w:eastAsia="Times New Roman"/>
          <w:color w:val="000000"/>
          <w:sz w:val="24"/>
        </w:rPr>
        <w:t xml:space="preserve"> with them</w:t>
      </w:r>
      <w:r w:rsidR="00137431">
        <w:rPr>
          <w:rFonts w:ascii="Times New Roman" w:eastAsia="Times New Roman"/>
          <w:color w:val="000000"/>
          <w:sz w:val="24"/>
        </w:rPr>
        <w:t xml:space="preserve">. Melissa </w:t>
      </w:r>
      <w:proofErr w:type="spellStart"/>
      <w:r w:rsidR="00137431">
        <w:rPr>
          <w:rFonts w:ascii="Times New Roman" w:eastAsia="Times New Roman"/>
          <w:color w:val="000000"/>
          <w:sz w:val="24"/>
        </w:rPr>
        <w:t>Florer-</w:t>
      </w:r>
      <w:r>
        <w:rPr>
          <w:rFonts w:ascii="Times New Roman" w:eastAsia="Times New Roman"/>
          <w:color w:val="000000"/>
          <w:sz w:val="24"/>
        </w:rPr>
        <w:t>Bixler</w:t>
      </w:r>
      <w:proofErr w:type="spellEnd"/>
      <w:r>
        <w:rPr>
          <w:rFonts w:ascii="Times New Roman" w:eastAsia="Times New Roman"/>
          <w:color w:val="000000"/>
          <w:sz w:val="24"/>
        </w:rPr>
        <w:t xml:space="preserve"> reflects on</w:t>
      </w:r>
      <w:r w:rsidR="00137431">
        <w:rPr>
          <w:rFonts w:ascii="Times New Roman" w:eastAsia="Times New Roman"/>
          <w:color w:val="000000"/>
          <w:sz w:val="24"/>
        </w:rPr>
        <w:t xml:space="preserve"> her discomfort when</w:t>
      </w:r>
      <w:r w:rsidR="005A5742">
        <w:rPr>
          <w:rFonts w:ascii="Times New Roman" w:eastAsia="Times New Roman"/>
          <w:color w:val="000000"/>
          <w:sz w:val="24"/>
        </w:rPr>
        <w:t xml:space="preserve"> visiting an abbey and</w:t>
      </w:r>
      <w:r>
        <w:rPr>
          <w:rFonts w:ascii="Times New Roman" w:eastAsia="Times New Roman"/>
          <w:color w:val="000000"/>
          <w:sz w:val="24"/>
        </w:rPr>
        <w:t xml:space="preserve"> hearing a passage from Titus about slavery. </w:t>
      </w:r>
      <w:r w:rsidR="005A5742">
        <w:rPr>
          <w:rFonts w:ascii="Times New Roman" w:eastAsia="Times New Roman"/>
          <w:color w:val="000000"/>
          <w:sz w:val="24"/>
        </w:rPr>
        <w:t xml:space="preserve">A bit like the audible reaction here a few weeks ago when we read about women being silent in church. </w:t>
      </w:r>
    </w:p>
    <w:p w:rsidR="00426778" w:rsidRDefault="005A5742" w:rsidP="00527C50">
      <w:pPr>
        <w:widowControl/>
        <w:wordWrap/>
        <w:ind w:firstLine="720"/>
        <w:jc w:val="left"/>
        <w:rPr>
          <w:rFonts w:ascii="Times New Roman" w:eastAsia="Times New Roman"/>
          <w:color w:val="000000"/>
          <w:sz w:val="24"/>
        </w:rPr>
      </w:pPr>
      <w:r>
        <w:rPr>
          <w:rFonts w:ascii="Times New Roman" w:eastAsia="Times New Roman"/>
          <w:color w:val="000000"/>
          <w:sz w:val="24"/>
        </w:rPr>
        <w:t>Some passages in 1 Timothy and Titus would have been included in 19</w:t>
      </w:r>
      <w:r w:rsidRPr="005A5742">
        <w:rPr>
          <w:rFonts w:ascii="Times New Roman" w:eastAsia="Times New Roman"/>
          <w:color w:val="000000"/>
          <w:sz w:val="24"/>
          <w:vertAlign w:val="superscript"/>
        </w:rPr>
        <w:t>th</w:t>
      </w:r>
      <w:r>
        <w:rPr>
          <w:rFonts w:ascii="Times New Roman" w:eastAsia="Times New Roman"/>
          <w:color w:val="000000"/>
          <w:sz w:val="24"/>
        </w:rPr>
        <w:t xml:space="preserve"> century volumes like </w:t>
      </w:r>
      <w:r>
        <w:rPr>
          <w:rFonts w:ascii="Times New Roman" w:eastAsia="Times New Roman"/>
          <w:i/>
          <w:color w:val="000000"/>
          <w:sz w:val="24"/>
        </w:rPr>
        <w:t xml:space="preserve">Selections of the Holy Bible for Negro </w:t>
      </w:r>
      <w:r w:rsidRPr="005A5742">
        <w:rPr>
          <w:rFonts w:ascii="Times New Roman" w:eastAsia="Times New Roman"/>
          <w:i/>
          <w:color w:val="000000"/>
          <w:sz w:val="24"/>
        </w:rPr>
        <w:t>Slaves</w:t>
      </w:r>
      <w:r>
        <w:rPr>
          <w:rFonts w:ascii="Times New Roman" w:eastAsia="Times New Roman"/>
          <w:color w:val="000000"/>
          <w:sz w:val="24"/>
        </w:rPr>
        <w:t xml:space="preserve">. Books like this conveniently excluded the freedom narrative of the book of Exodus and certainly the many </w:t>
      </w:r>
      <w:r w:rsidR="00137431">
        <w:rPr>
          <w:rFonts w:ascii="Times New Roman" w:eastAsia="Times New Roman"/>
          <w:color w:val="000000"/>
          <w:sz w:val="24"/>
        </w:rPr>
        <w:t xml:space="preserve">biblical </w:t>
      </w:r>
      <w:r>
        <w:rPr>
          <w:rFonts w:ascii="Times New Roman" w:eastAsia="Times New Roman"/>
          <w:color w:val="000000"/>
          <w:sz w:val="24"/>
        </w:rPr>
        <w:t xml:space="preserve">references to it. Reflecting on her squirming feeling of hearing Titus read in worship, </w:t>
      </w:r>
      <w:r w:rsidR="00426778">
        <w:rPr>
          <w:rFonts w:ascii="Times New Roman" w:eastAsia="Times New Roman"/>
          <w:color w:val="000000"/>
          <w:sz w:val="24"/>
        </w:rPr>
        <w:t>Melissa writes, “I’ve come to see that the Bible is a reckoning, where we come face to face with what we have done with the Bible or what the Bible has done to us…Whenever we read the Bible, we participate in a history. In that history are those who have turned the good news into both joy and terror” (27).</w:t>
      </w:r>
    </w:p>
    <w:p w:rsidR="005A5742" w:rsidRDefault="005A5742" w:rsidP="00527C50">
      <w:pPr>
        <w:widowControl/>
        <w:wordWrap/>
        <w:ind w:firstLine="720"/>
        <w:jc w:val="left"/>
        <w:rPr>
          <w:rFonts w:ascii="Times New Roman" w:eastAsia="Times New Roman"/>
          <w:color w:val="000000"/>
          <w:sz w:val="24"/>
        </w:rPr>
      </w:pPr>
      <w:r>
        <w:rPr>
          <w:rFonts w:ascii="Times New Roman" w:eastAsia="Times New Roman"/>
          <w:color w:val="000000"/>
          <w:sz w:val="24"/>
        </w:rPr>
        <w:t xml:space="preserve">All Scripture is God-breathed. That is, the living Spirit of God is always asking something of us when we lift these words of the page. The Bible isn’t a story of everybody doing everything right, otherwise we wouldn’t need Ezekiel’s </w:t>
      </w:r>
      <w:r w:rsidR="00137431">
        <w:rPr>
          <w:rFonts w:ascii="Times New Roman" w:eastAsia="Times New Roman"/>
          <w:color w:val="000000"/>
          <w:sz w:val="24"/>
        </w:rPr>
        <w:t>vision</w:t>
      </w:r>
      <w:r>
        <w:rPr>
          <w:rFonts w:ascii="Times New Roman" w:eastAsia="Times New Roman"/>
          <w:color w:val="000000"/>
          <w:sz w:val="24"/>
        </w:rPr>
        <w:t xml:space="preserve"> of God’s breath of resurrection. The Bible isn’t a rulebook that has a clear answer for everything we must do, or we wouldn’t need John’s story of Jesus breathing the abiding, guiding Spirit into the tension of the upper </w:t>
      </w:r>
      <w:r>
        <w:rPr>
          <w:rFonts w:ascii="Times New Roman" w:eastAsia="Times New Roman"/>
          <w:color w:val="000000"/>
          <w:sz w:val="24"/>
        </w:rPr>
        <w:lastRenderedPageBreak/>
        <w:t>room. The Bible isn’t a story where everything has been decided, otherwise, what would the Genesis breath of creation mean?</w:t>
      </w:r>
    </w:p>
    <w:p w:rsidR="0038506C" w:rsidRDefault="0038506C" w:rsidP="00527C50">
      <w:pPr>
        <w:widowControl/>
        <w:wordWrap/>
        <w:ind w:firstLine="720"/>
        <w:jc w:val="left"/>
        <w:rPr>
          <w:rFonts w:ascii="Times New Roman" w:eastAsia="Times New Roman"/>
          <w:color w:val="000000"/>
          <w:sz w:val="24"/>
        </w:rPr>
      </w:pPr>
      <w:r>
        <w:rPr>
          <w:rFonts w:ascii="Times New Roman" w:eastAsia="Times New Roman"/>
          <w:color w:val="000000"/>
          <w:sz w:val="24"/>
        </w:rPr>
        <w:t>There is life in these scriptures of ours, life that we need to engage with regularly, not just pull off a dusty shelf when we’re looking for something specific, or wait for Sunday when we hear a little snippet and maybe one person’s efforts to wrestle with it that week.</w:t>
      </w:r>
    </w:p>
    <w:p w:rsidR="00426778" w:rsidRDefault="0038506C" w:rsidP="0038506C">
      <w:pPr>
        <w:widowControl/>
        <w:wordWrap/>
        <w:ind w:firstLine="720"/>
        <w:jc w:val="left"/>
        <w:rPr>
          <w:rFonts w:ascii="Times New Roman" w:eastAsia="Times New Roman"/>
          <w:color w:val="000000"/>
          <w:sz w:val="24"/>
        </w:rPr>
      </w:pPr>
      <w:r>
        <w:rPr>
          <w:rFonts w:ascii="Times New Roman" w:eastAsia="Times New Roman"/>
          <w:color w:val="000000"/>
          <w:sz w:val="24"/>
        </w:rPr>
        <w:t xml:space="preserve">If we don’t want these words to become frozen on the page or hardened into weapons that we or the most vulnerable </w:t>
      </w:r>
      <w:r w:rsidR="00A135F6">
        <w:rPr>
          <w:rFonts w:ascii="Times New Roman" w:eastAsia="Times New Roman"/>
          <w:color w:val="000000"/>
          <w:sz w:val="24"/>
        </w:rPr>
        <w:t xml:space="preserve">among us </w:t>
      </w:r>
      <w:r>
        <w:rPr>
          <w:rFonts w:ascii="Times New Roman" w:eastAsia="Times New Roman"/>
          <w:color w:val="000000"/>
          <w:sz w:val="24"/>
        </w:rPr>
        <w:t xml:space="preserve">must defend ourselves against, we need to let the </w:t>
      </w:r>
      <w:r w:rsidR="00426778">
        <w:rPr>
          <w:rFonts w:ascii="Times New Roman" w:eastAsia="Times New Roman"/>
          <w:color w:val="000000"/>
          <w:sz w:val="24"/>
        </w:rPr>
        <w:t xml:space="preserve">creating, redeeming, and sustaining </w:t>
      </w:r>
      <w:r>
        <w:rPr>
          <w:rFonts w:ascii="Times New Roman" w:eastAsia="Times New Roman"/>
          <w:color w:val="000000"/>
          <w:sz w:val="24"/>
        </w:rPr>
        <w:t>breath in these scriptures be breathed into us</w:t>
      </w:r>
      <w:r w:rsidR="00426778">
        <w:rPr>
          <w:rFonts w:ascii="Times New Roman" w:eastAsia="Times New Roman"/>
          <w:color w:val="000000"/>
          <w:sz w:val="24"/>
        </w:rPr>
        <w:t xml:space="preserve"> </w:t>
      </w:r>
      <w:r>
        <w:rPr>
          <w:rFonts w:ascii="Times New Roman" w:eastAsia="Times New Roman"/>
          <w:color w:val="000000"/>
          <w:sz w:val="24"/>
        </w:rPr>
        <w:t xml:space="preserve">by reading and hearing and studying and </w:t>
      </w:r>
      <w:r w:rsidR="00A135F6">
        <w:rPr>
          <w:rFonts w:ascii="Times New Roman" w:eastAsia="Times New Roman"/>
          <w:color w:val="000000"/>
          <w:sz w:val="24"/>
        </w:rPr>
        <w:t xml:space="preserve">praying with </w:t>
      </w:r>
      <w:r>
        <w:rPr>
          <w:rFonts w:ascii="Times New Roman" w:eastAsia="Times New Roman"/>
          <w:color w:val="000000"/>
          <w:sz w:val="24"/>
        </w:rPr>
        <w:t>wrestling with them each on our own and together.</w:t>
      </w:r>
    </w:p>
    <w:p w:rsidR="00A135F6" w:rsidRDefault="00A135F6" w:rsidP="0038506C">
      <w:pPr>
        <w:widowControl/>
        <w:wordWrap/>
        <w:ind w:firstLine="720"/>
        <w:jc w:val="left"/>
        <w:rPr>
          <w:rFonts w:ascii="Times New Roman" w:eastAsia="Times New Roman"/>
          <w:color w:val="000000"/>
          <w:sz w:val="24"/>
        </w:rPr>
      </w:pPr>
      <w:r>
        <w:rPr>
          <w:rFonts w:ascii="Times New Roman" w:eastAsia="Times New Roman"/>
          <w:color w:val="000000"/>
          <w:sz w:val="24"/>
        </w:rPr>
        <w:t xml:space="preserve">I have one last long quote that I really wanted to share with you today. This is from the late Clark H. Pinnock who </w:t>
      </w:r>
      <w:r w:rsidRPr="003D025E">
        <w:rPr>
          <w:rFonts w:ascii="Times New Roman" w:eastAsia="Times New Roman"/>
          <w:color w:val="000000"/>
          <w:sz w:val="24"/>
        </w:rPr>
        <w:t xml:space="preserve">taught theology </w:t>
      </w:r>
      <w:r>
        <w:rPr>
          <w:rFonts w:ascii="Times New Roman" w:eastAsia="Times New Roman"/>
          <w:color w:val="000000"/>
          <w:sz w:val="24"/>
        </w:rPr>
        <w:t xml:space="preserve">here </w:t>
      </w:r>
      <w:r w:rsidRPr="003D025E">
        <w:rPr>
          <w:rFonts w:ascii="Times New Roman" w:eastAsia="Times New Roman"/>
          <w:color w:val="000000"/>
          <w:sz w:val="24"/>
        </w:rPr>
        <w:t xml:space="preserve">at </w:t>
      </w:r>
      <w:r>
        <w:rPr>
          <w:rFonts w:ascii="Times New Roman" w:eastAsia="Times New Roman"/>
          <w:color w:val="000000"/>
          <w:sz w:val="24"/>
        </w:rPr>
        <w:t>Mac</w:t>
      </w:r>
      <w:r w:rsidRPr="003D025E">
        <w:rPr>
          <w:rFonts w:ascii="Times New Roman" w:eastAsia="Times New Roman"/>
          <w:color w:val="000000"/>
          <w:sz w:val="24"/>
        </w:rPr>
        <w:t xml:space="preserve"> Divinity College</w:t>
      </w:r>
      <w:r>
        <w:rPr>
          <w:rFonts w:ascii="Times New Roman" w:eastAsia="Times New Roman"/>
          <w:color w:val="000000"/>
          <w:sz w:val="24"/>
        </w:rPr>
        <w:t xml:space="preserve">, and he wrote this as </w:t>
      </w:r>
      <w:r w:rsidRPr="003D025E">
        <w:rPr>
          <w:rFonts w:ascii="Times New Roman" w:eastAsia="Times New Roman"/>
          <w:color w:val="000000"/>
          <w:sz w:val="24"/>
        </w:rPr>
        <w:t>a contributing editor for Sojourners</w:t>
      </w:r>
      <w:r>
        <w:rPr>
          <w:rFonts w:ascii="Times New Roman" w:eastAsia="Times New Roman"/>
          <w:color w:val="000000"/>
          <w:sz w:val="24"/>
        </w:rPr>
        <w:t>:</w:t>
      </w:r>
    </w:p>
    <w:p w:rsidR="003D025E" w:rsidRPr="003D025E" w:rsidRDefault="00A135F6" w:rsidP="00527C50">
      <w:pPr>
        <w:widowControl/>
        <w:wordWrap/>
        <w:ind w:firstLine="720"/>
        <w:jc w:val="left"/>
        <w:rPr>
          <w:rFonts w:ascii="Times New Roman" w:eastAsia="Times New Roman"/>
          <w:color w:val="000000"/>
          <w:sz w:val="24"/>
        </w:rPr>
      </w:pPr>
      <w:r>
        <w:rPr>
          <w:rFonts w:ascii="Times New Roman" w:eastAsia="Times New Roman"/>
          <w:color w:val="000000"/>
          <w:sz w:val="24"/>
        </w:rPr>
        <w:t>“</w:t>
      </w:r>
      <w:r w:rsidR="003D025E" w:rsidRPr="003D025E">
        <w:rPr>
          <w:rFonts w:ascii="Times New Roman" w:eastAsia="Times New Roman"/>
          <w:color w:val="000000"/>
          <w:sz w:val="24"/>
        </w:rPr>
        <w:t>We tend to make the Bible more authoritarian than it wants to be. Somehow we do not listen when Paul tells his readers that these are his opinions and that they as mature Christians ought to think things through for themselves in the Spirit. He admits that even he knows only "in part" and invites all of us to enter into the process of discerning God's will.</w:t>
      </w:r>
    </w:p>
    <w:p w:rsidR="003D025E" w:rsidRPr="003D025E" w:rsidRDefault="00A135F6" w:rsidP="00527C50">
      <w:pPr>
        <w:widowControl/>
        <w:wordWrap/>
        <w:ind w:firstLine="720"/>
        <w:jc w:val="left"/>
        <w:rPr>
          <w:rFonts w:ascii="Times New Roman" w:eastAsia="Times New Roman"/>
          <w:color w:val="000000"/>
          <w:sz w:val="24"/>
        </w:rPr>
      </w:pPr>
      <w:r>
        <w:rPr>
          <w:rFonts w:ascii="Times New Roman" w:eastAsia="Times New Roman"/>
          <w:color w:val="000000"/>
          <w:sz w:val="24"/>
        </w:rPr>
        <w:t>“</w:t>
      </w:r>
      <w:r w:rsidR="003D025E" w:rsidRPr="003D025E">
        <w:rPr>
          <w:rFonts w:ascii="Times New Roman" w:eastAsia="Times New Roman"/>
          <w:color w:val="000000"/>
          <w:sz w:val="24"/>
        </w:rPr>
        <w:t>Let us not forget that the coming of the Spirit is an event as important as the incarnation itself. The Spirit was sent to make the gospel come alive, and the written word a living and powerful sword. The Bible can be little more than a museum of old antiques, but when the Spirit gets hold of it, the inspired information deposited in the text becomes activated in our experience. The Bible in the power of the Spirit is a means of grace whereby the liberating force of Jesus' message can become real in human life today</w:t>
      </w:r>
      <w:r>
        <w:rPr>
          <w:rFonts w:ascii="Times New Roman" w:eastAsia="Times New Roman"/>
          <w:color w:val="000000"/>
          <w:sz w:val="24"/>
        </w:rPr>
        <w:t>…</w:t>
      </w:r>
      <w:r w:rsidR="003D025E" w:rsidRPr="003D025E">
        <w:rPr>
          <w:rFonts w:ascii="Times New Roman" w:eastAsia="Times New Roman"/>
          <w:color w:val="000000"/>
          <w:sz w:val="24"/>
        </w:rPr>
        <w:t xml:space="preserve"> </w:t>
      </w:r>
    </w:p>
    <w:p w:rsidR="003D025E" w:rsidRDefault="00A135F6" w:rsidP="00527C50">
      <w:pPr>
        <w:widowControl/>
        <w:wordWrap/>
        <w:ind w:firstLine="720"/>
        <w:jc w:val="left"/>
        <w:rPr>
          <w:rFonts w:ascii="Times New Roman" w:eastAsia="Times New Roman"/>
          <w:color w:val="000000"/>
          <w:sz w:val="24"/>
        </w:rPr>
      </w:pPr>
      <w:r>
        <w:rPr>
          <w:rFonts w:ascii="Times New Roman" w:eastAsia="Times New Roman"/>
          <w:color w:val="000000"/>
          <w:sz w:val="24"/>
        </w:rPr>
        <w:t>“</w:t>
      </w:r>
      <w:r w:rsidR="003D025E" w:rsidRPr="003D025E">
        <w:rPr>
          <w:rFonts w:ascii="Times New Roman" w:eastAsia="Times New Roman"/>
          <w:color w:val="000000"/>
          <w:sz w:val="24"/>
        </w:rPr>
        <w:t>The art of interpreting the Bible (it is not a science) is not something we can do all by ourselves. We will need all the help we can get from readers who have gone before, from Christians studying the Bible in different contexts than ours, and from our brothers and sisters who stand, and more importantly, kneel beside us. Our ability to understand the Bible is as broken and imperfect as all the other things we try to do for God, and yet we can gain strength and truth from it because of the indwelling Spirit testifying to the risen Lord.</w:t>
      </w:r>
      <w:r>
        <w:rPr>
          <w:rFonts w:ascii="Times New Roman" w:eastAsia="Times New Roman"/>
          <w:color w:val="000000"/>
          <w:sz w:val="24"/>
        </w:rPr>
        <w:t>”</w:t>
      </w:r>
    </w:p>
    <w:p w:rsidR="00A135F6" w:rsidRDefault="00A135F6" w:rsidP="00527C50">
      <w:pPr>
        <w:widowControl/>
        <w:wordWrap/>
        <w:ind w:firstLine="720"/>
        <w:jc w:val="left"/>
        <w:rPr>
          <w:rFonts w:ascii="Times New Roman" w:eastAsia="Times New Roman"/>
          <w:color w:val="000000"/>
          <w:sz w:val="24"/>
        </w:rPr>
      </w:pPr>
      <w:r>
        <w:rPr>
          <w:rFonts w:ascii="Times New Roman" w:eastAsia="Times New Roman"/>
          <w:color w:val="000000"/>
          <w:sz w:val="24"/>
        </w:rPr>
        <w:t>All Scripture is God-breathed. Close your eyes and take a deep breath…</w:t>
      </w:r>
    </w:p>
    <w:p w:rsidR="00A135F6" w:rsidRDefault="00A135F6" w:rsidP="00527C50">
      <w:pPr>
        <w:widowControl/>
        <w:wordWrap/>
        <w:ind w:firstLine="720"/>
        <w:jc w:val="left"/>
        <w:rPr>
          <w:rFonts w:ascii="Times New Roman" w:eastAsia="Times New Roman"/>
          <w:color w:val="000000"/>
          <w:sz w:val="24"/>
        </w:rPr>
      </w:pPr>
    </w:p>
    <w:p w:rsidR="00A135F6" w:rsidRDefault="00A135F6" w:rsidP="00527C50">
      <w:pPr>
        <w:widowControl/>
        <w:wordWrap/>
        <w:ind w:firstLine="720"/>
        <w:jc w:val="left"/>
        <w:rPr>
          <w:rFonts w:ascii="Times New Roman" w:eastAsia="Times New Roman"/>
          <w:color w:val="000000"/>
          <w:sz w:val="24"/>
        </w:rPr>
      </w:pPr>
      <w:r>
        <w:rPr>
          <w:rFonts w:ascii="Times New Roman" w:eastAsia="Times New Roman"/>
          <w:color w:val="000000"/>
          <w:sz w:val="24"/>
        </w:rPr>
        <w:t>Creator, Redeemer, and Sustainer,</w:t>
      </w:r>
    </w:p>
    <w:p w:rsidR="00A135F6" w:rsidRDefault="00A135F6" w:rsidP="00527C50">
      <w:pPr>
        <w:widowControl/>
        <w:wordWrap/>
        <w:ind w:firstLine="720"/>
        <w:jc w:val="left"/>
        <w:rPr>
          <w:rFonts w:ascii="Times New Roman" w:eastAsia="Times New Roman"/>
          <w:color w:val="000000"/>
          <w:sz w:val="24"/>
        </w:rPr>
      </w:pPr>
      <w:r>
        <w:rPr>
          <w:rFonts w:ascii="Times New Roman" w:eastAsia="Times New Roman"/>
          <w:color w:val="000000"/>
          <w:sz w:val="24"/>
        </w:rPr>
        <w:t>Breathe in us</w:t>
      </w:r>
    </w:p>
    <w:p w:rsidR="00A135F6" w:rsidRDefault="00A135F6" w:rsidP="00527C50">
      <w:pPr>
        <w:widowControl/>
        <w:wordWrap/>
        <w:ind w:firstLine="720"/>
        <w:jc w:val="left"/>
        <w:rPr>
          <w:rFonts w:ascii="Times New Roman" w:eastAsia="Times New Roman"/>
          <w:color w:val="000000"/>
          <w:sz w:val="24"/>
        </w:rPr>
      </w:pPr>
      <w:r>
        <w:rPr>
          <w:rFonts w:ascii="Times New Roman" w:eastAsia="Times New Roman"/>
          <w:color w:val="000000"/>
          <w:sz w:val="24"/>
        </w:rPr>
        <w:t>Breathe into these scriptures</w:t>
      </w:r>
    </w:p>
    <w:p w:rsidR="00A135F6" w:rsidRDefault="00A135F6" w:rsidP="00527C50">
      <w:pPr>
        <w:widowControl/>
        <w:wordWrap/>
        <w:ind w:firstLine="720"/>
        <w:jc w:val="left"/>
        <w:rPr>
          <w:rFonts w:ascii="Times New Roman" w:eastAsia="Times New Roman"/>
          <w:color w:val="000000"/>
          <w:sz w:val="24"/>
        </w:rPr>
      </w:pPr>
      <w:r>
        <w:rPr>
          <w:rFonts w:ascii="Times New Roman" w:eastAsia="Times New Roman"/>
          <w:color w:val="000000"/>
          <w:sz w:val="24"/>
        </w:rPr>
        <w:t>Show us the spark of life you give</w:t>
      </w:r>
    </w:p>
    <w:p w:rsidR="00A135F6" w:rsidRDefault="00A135F6" w:rsidP="00527C50">
      <w:pPr>
        <w:widowControl/>
        <w:wordWrap/>
        <w:ind w:firstLine="720"/>
        <w:jc w:val="left"/>
        <w:rPr>
          <w:rFonts w:ascii="Times New Roman" w:eastAsia="Times New Roman"/>
          <w:color w:val="000000"/>
          <w:sz w:val="24"/>
        </w:rPr>
      </w:pPr>
      <w:r>
        <w:rPr>
          <w:rFonts w:ascii="Times New Roman" w:eastAsia="Times New Roman"/>
          <w:color w:val="000000"/>
          <w:sz w:val="24"/>
        </w:rPr>
        <w:t xml:space="preserve">So that we can wrestle, rejoice, and be comforted </w:t>
      </w:r>
    </w:p>
    <w:p w:rsidR="00A135F6" w:rsidRDefault="00A135F6" w:rsidP="00A135F6">
      <w:pPr>
        <w:widowControl/>
        <w:wordWrap/>
        <w:ind w:firstLine="720"/>
        <w:jc w:val="left"/>
        <w:rPr>
          <w:rFonts w:ascii="Times New Roman" w:eastAsia="Times New Roman"/>
          <w:color w:val="000000"/>
          <w:sz w:val="24"/>
        </w:rPr>
      </w:pPr>
      <w:r>
        <w:rPr>
          <w:rFonts w:ascii="Times New Roman" w:eastAsia="Times New Roman"/>
          <w:color w:val="000000"/>
          <w:sz w:val="24"/>
        </w:rPr>
        <w:t>In your written word</w:t>
      </w:r>
    </w:p>
    <w:p w:rsidR="00A135F6" w:rsidRDefault="00A135F6" w:rsidP="00A135F6">
      <w:pPr>
        <w:widowControl/>
        <w:wordWrap/>
        <w:ind w:firstLine="720"/>
        <w:jc w:val="left"/>
        <w:rPr>
          <w:rFonts w:ascii="Times New Roman" w:eastAsia="Times New Roman"/>
          <w:color w:val="000000"/>
          <w:sz w:val="24"/>
        </w:rPr>
      </w:pPr>
      <w:r>
        <w:rPr>
          <w:rFonts w:ascii="Times New Roman" w:eastAsia="Times New Roman"/>
          <w:color w:val="000000"/>
          <w:sz w:val="24"/>
        </w:rPr>
        <w:t>And in your living word,</w:t>
      </w:r>
    </w:p>
    <w:p w:rsidR="00A135F6" w:rsidRDefault="00A135F6" w:rsidP="00A135F6">
      <w:pPr>
        <w:widowControl/>
        <w:wordWrap/>
        <w:ind w:firstLine="720"/>
        <w:jc w:val="left"/>
        <w:rPr>
          <w:rFonts w:ascii="Times New Roman" w:eastAsia="Times New Roman"/>
          <w:color w:val="000000"/>
          <w:sz w:val="24"/>
        </w:rPr>
      </w:pPr>
      <w:r>
        <w:rPr>
          <w:rFonts w:ascii="Times New Roman" w:eastAsia="Times New Roman"/>
          <w:color w:val="000000"/>
          <w:sz w:val="24"/>
        </w:rPr>
        <w:t>In Jesus Christ.</w:t>
      </w:r>
    </w:p>
    <w:p w:rsidR="00A135F6" w:rsidRDefault="00A135F6" w:rsidP="00A135F6">
      <w:pPr>
        <w:widowControl/>
        <w:wordWrap/>
        <w:ind w:firstLine="720"/>
        <w:jc w:val="left"/>
        <w:rPr>
          <w:rFonts w:ascii="Times New Roman" w:eastAsia="Times New Roman"/>
          <w:color w:val="000000"/>
          <w:sz w:val="24"/>
        </w:rPr>
      </w:pPr>
      <w:r>
        <w:rPr>
          <w:rFonts w:ascii="Times New Roman" w:eastAsia="Times New Roman"/>
          <w:color w:val="000000"/>
          <w:sz w:val="24"/>
        </w:rPr>
        <w:t>Amen</w:t>
      </w:r>
    </w:p>
    <w:p w:rsidR="003D025E" w:rsidRDefault="003D025E" w:rsidP="003D025E">
      <w:pPr>
        <w:widowControl/>
        <w:wordWrap/>
        <w:jc w:val="left"/>
        <w:rPr>
          <w:rFonts w:ascii="Times New Roman" w:eastAsia="Times New Roman"/>
          <w:color w:val="000000"/>
          <w:sz w:val="24"/>
        </w:rPr>
      </w:pPr>
    </w:p>
    <w:p w:rsidR="00A135F6" w:rsidRDefault="00A135F6" w:rsidP="003D025E">
      <w:pPr>
        <w:widowControl/>
        <w:wordWrap/>
        <w:jc w:val="left"/>
        <w:rPr>
          <w:rFonts w:ascii="Times New Roman" w:eastAsia="Times New Roman"/>
          <w:color w:val="000000"/>
          <w:sz w:val="24"/>
        </w:rPr>
      </w:pPr>
    </w:p>
    <w:p w:rsidR="00625568" w:rsidRPr="003D025E" w:rsidRDefault="00625568" w:rsidP="003D025E">
      <w:pPr>
        <w:widowControl/>
        <w:wordWrap/>
        <w:jc w:val="left"/>
        <w:rPr>
          <w:rFonts w:ascii="Times New Roman" w:eastAsia="Times New Roman"/>
          <w:color w:val="000000"/>
          <w:sz w:val="24"/>
        </w:rPr>
      </w:pPr>
      <w:r>
        <w:rPr>
          <w:rFonts w:ascii="Times New Roman" w:eastAsia="Times New Roman"/>
          <w:color w:val="000000"/>
          <w:sz w:val="24"/>
        </w:rPr>
        <w:t>Clark Pinnock:</w:t>
      </w:r>
      <w:bookmarkStart w:id="0" w:name="_GoBack"/>
      <w:bookmarkEnd w:id="0"/>
    </w:p>
    <w:p w:rsidR="003D025E" w:rsidRDefault="003D025E" w:rsidP="003D025E">
      <w:pPr>
        <w:widowControl/>
        <w:wordWrap/>
        <w:jc w:val="left"/>
        <w:rPr>
          <w:rFonts w:ascii="Times New Roman" w:eastAsia="Times New Roman"/>
          <w:color w:val="000000"/>
          <w:sz w:val="24"/>
        </w:rPr>
      </w:pPr>
      <w:r w:rsidRPr="003D025E">
        <w:rPr>
          <w:rFonts w:ascii="Times New Roman" w:eastAsia="Times New Roman"/>
          <w:color w:val="000000"/>
          <w:sz w:val="24"/>
        </w:rPr>
        <w:t>https://sojo.net/preaching-the-word/treasure-earthen-vessels?parent=48371</w:t>
      </w:r>
    </w:p>
    <w:sectPr w:rsidR="003D025E" w:rsidSect="006E4106">
      <w:footerReference w:type="default" r:id="rId8"/>
      <w:endnotePr>
        <w:numFmt w:val="decimal"/>
      </w:endnotePr>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B9E" w:rsidRDefault="00A63B9E">
      <w:r>
        <w:separator/>
      </w:r>
    </w:p>
  </w:endnote>
  <w:endnote w:type="continuationSeparator" w:id="0">
    <w:p w:rsidR="00A63B9E" w:rsidRDefault="00A6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wgrk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CF" w:rsidRDefault="00C87BCF">
    <w:pPr>
      <w:pStyle w:val="Footer"/>
      <w:jc w:val="center"/>
    </w:pPr>
    <w:r>
      <w:fldChar w:fldCharType="begin"/>
    </w:r>
    <w:r>
      <w:instrText xml:space="preserve"> PAGE   \* MERGEFORMAT </w:instrText>
    </w:r>
    <w:r>
      <w:fldChar w:fldCharType="separate"/>
    </w:r>
    <w:r w:rsidR="00625568">
      <w:rPr>
        <w:noProof/>
      </w:rPr>
      <w:t>4</w:t>
    </w:r>
    <w:r>
      <w:rPr>
        <w:noProof/>
      </w:rPr>
      <w:fldChar w:fldCharType="end"/>
    </w:r>
  </w:p>
  <w:p w:rsidR="008773DB" w:rsidRDefault="008773DB">
    <w:pPr>
      <w:widowControl/>
      <w:tabs>
        <w:tab w:val="center" w:pos="4680"/>
        <w:tab w:val="right" w:pos="9360"/>
      </w:tabs>
      <w:wordWrap/>
      <w:jc w:val="left"/>
      <w:rPr>
        <w:rFonts w:ascii="Times New Roman" w:eastAsia="Times New Roman"/>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B9E" w:rsidRDefault="00A63B9E">
      <w:r>
        <w:separator/>
      </w:r>
    </w:p>
  </w:footnote>
  <w:footnote w:type="continuationSeparator" w:id="0">
    <w:p w:rsidR="00A63B9E" w:rsidRDefault="00A63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4FB3"/>
    <w:multiLevelType w:val="hybridMultilevel"/>
    <w:tmpl w:val="FC0849C4"/>
    <w:lvl w:ilvl="0" w:tplc="242C322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11679F"/>
    <w:multiLevelType w:val="hybridMultilevel"/>
    <w:tmpl w:val="37AAFDC0"/>
    <w:lvl w:ilvl="0" w:tplc="3B5E02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24146F"/>
    <w:multiLevelType w:val="hybridMultilevel"/>
    <w:tmpl w:val="108ADE00"/>
    <w:lvl w:ilvl="0" w:tplc="6002A450">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7F33668"/>
    <w:multiLevelType w:val="hybridMultilevel"/>
    <w:tmpl w:val="B32C1E72"/>
    <w:lvl w:ilvl="0" w:tplc="5A3652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F87EB8"/>
    <w:multiLevelType w:val="hybridMultilevel"/>
    <w:tmpl w:val="5B1A4D22"/>
    <w:lvl w:ilvl="0" w:tplc="19BA7EEA">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AA1D53"/>
    <w:multiLevelType w:val="hybridMultilevel"/>
    <w:tmpl w:val="3F5E69F0"/>
    <w:lvl w:ilvl="0" w:tplc="8CC01AF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4B"/>
    <w:rsid w:val="00023F96"/>
    <w:rsid w:val="000411BB"/>
    <w:rsid w:val="00055E5E"/>
    <w:rsid w:val="00064383"/>
    <w:rsid w:val="0007071A"/>
    <w:rsid w:val="0007131E"/>
    <w:rsid w:val="00082CCE"/>
    <w:rsid w:val="000E2C59"/>
    <w:rsid w:val="000F3861"/>
    <w:rsid w:val="00115BC7"/>
    <w:rsid w:val="00122F5F"/>
    <w:rsid w:val="00127205"/>
    <w:rsid w:val="001326BB"/>
    <w:rsid w:val="00132BEC"/>
    <w:rsid w:val="00137431"/>
    <w:rsid w:val="00137DC8"/>
    <w:rsid w:val="001424E3"/>
    <w:rsid w:val="00142972"/>
    <w:rsid w:val="0016568E"/>
    <w:rsid w:val="00167273"/>
    <w:rsid w:val="0016734B"/>
    <w:rsid w:val="001956DF"/>
    <w:rsid w:val="001B1D77"/>
    <w:rsid w:val="001B6809"/>
    <w:rsid w:val="001D2C75"/>
    <w:rsid w:val="001F151A"/>
    <w:rsid w:val="00210B65"/>
    <w:rsid w:val="00220F3A"/>
    <w:rsid w:val="00253F9C"/>
    <w:rsid w:val="0026673C"/>
    <w:rsid w:val="002A0516"/>
    <w:rsid w:val="002A57D8"/>
    <w:rsid w:val="002B01D4"/>
    <w:rsid w:val="002C6397"/>
    <w:rsid w:val="002C723E"/>
    <w:rsid w:val="002D75AC"/>
    <w:rsid w:val="002D7DE7"/>
    <w:rsid w:val="00305CE3"/>
    <w:rsid w:val="003205A3"/>
    <w:rsid w:val="00325B3C"/>
    <w:rsid w:val="0035248F"/>
    <w:rsid w:val="00354AB1"/>
    <w:rsid w:val="003664BB"/>
    <w:rsid w:val="0036653E"/>
    <w:rsid w:val="0038506C"/>
    <w:rsid w:val="00392065"/>
    <w:rsid w:val="003C2553"/>
    <w:rsid w:val="003D025E"/>
    <w:rsid w:val="003D2C46"/>
    <w:rsid w:val="003E134E"/>
    <w:rsid w:val="003E431C"/>
    <w:rsid w:val="003E49BA"/>
    <w:rsid w:val="0040619A"/>
    <w:rsid w:val="004137D9"/>
    <w:rsid w:val="004161F0"/>
    <w:rsid w:val="00416706"/>
    <w:rsid w:val="00423237"/>
    <w:rsid w:val="00426778"/>
    <w:rsid w:val="00457242"/>
    <w:rsid w:val="00461A41"/>
    <w:rsid w:val="00470B38"/>
    <w:rsid w:val="00492833"/>
    <w:rsid w:val="004E3085"/>
    <w:rsid w:val="00527C50"/>
    <w:rsid w:val="00541878"/>
    <w:rsid w:val="0056110B"/>
    <w:rsid w:val="00562C55"/>
    <w:rsid w:val="00571259"/>
    <w:rsid w:val="00586846"/>
    <w:rsid w:val="005919F1"/>
    <w:rsid w:val="00596024"/>
    <w:rsid w:val="005A1F0C"/>
    <w:rsid w:val="005A5742"/>
    <w:rsid w:val="005A62F1"/>
    <w:rsid w:val="005B7CA1"/>
    <w:rsid w:val="005E12B4"/>
    <w:rsid w:val="00606A0B"/>
    <w:rsid w:val="00621A80"/>
    <w:rsid w:val="00625568"/>
    <w:rsid w:val="0063210F"/>
    <w:rsid w:val="00662F83"/>
    <w:rsid w:val="006717E3"/>
    <w:rsid w:val="006A700E"/>
    <w:rsid w:val="006C09EA"/>
    <w:rsid w:val="006D184B"/>
    <w:rsid w:val="006E4106"/>
    <w:rsid w:val="006E4323"/>
    <w:rsid w:val="006E4B78"/>
    <w:rsid w:val="006E7F32"/>
    <w:rsid w:val="006F061E"/>
    <w:rsid w:val="006F40F4"/>
    <w:rsid w:val="006F46C5"/>
    <w:rsid w:val="00711DA4"/>
    <w:rsid w:val="0073319C"/>
    <w:rsid w:val="007362EA"/>
    <w:rsid w:val="00750B01"/>
    <w:rsid w:val="00761C60"/>
    <w:rsid w:val="007651BB"/>
    <w:rsid w:val="007925FF"/>
    <w:rsid w:val="007C05C0"/>
    <w:rsid w:val="007C2DE6"/>
    <w:rsid w:val="00827785"/>
    <w:rsid w:val="008408F0"/>
    <w:rsid w:val="00847CAD"/>
    <w:rsid w:val="00853722"/>
    <w:rsid w:val="00854CED"/>
    <w:rsid w:val="008773DB"/>
    <w:rsid w:val="008C5282"/>
    <w:rsid w:val="008D3C3C"/>
    <w:rsid w:val="008D5362"/>
    <w:rsid w:val="008E6963"/>
    <w:rsid w:val="008F2D48"/>
    <w:rsid w:val="008F5D2C"/>
    <w:rsid w:val="00921026"/>
    <w:rsid w:val="00932DCF"/>
    <w:rsid w:val="009348E0"/>
    <w:rsid w:val="0094738C"/>
    <w:rsid w:val="00953076"/>
    <w:rsid w:val="00964C27"/>
    <w:rsid w:val="009820D8"/>
    <w:rsid w:val="00996F45"/>
    <w:rsid w:val="009A6C30"/>
    <w:rsid w:val="009B0A49"/>
    <w:rsid w:val="009D4B22"/>
    <w:rsid w:val="009E0B12"/>
    <w:rsid w:val="009E186D"/>
    <w:rsid w:val="009F3242"/>
    <w:rsid w:val="00A135F6"/>
    <w:rsid w:val="00A15A0A"/>
    <w:rsid w:val="00A63B9E"/>
    <w:rsid w:val="00A84AB7"/>
    <w:rsid w:val="00A95D33"/>
    <w:rsid w:val="00AA628E"/>
    <w:rsid w:val="00AC2F8F"/>
    <w:rsid w:val="00AD235F"/>
    <w:rsid w:val="00AE1F6A"/>
    <w:rsid w:val="00B331DF"/>
    <w:rsid w:val="00B4331B"/>
    <w:rsid w:val="00B507C0"/>
    <w:rsid w:val="00B6542A"/>
    <w:rsid w:val="00B70C48"/>
    <w:rsid w:val="00B713C8"/>
    <w:rsid w:val="00B864E0"/>
    <w:rsid w:val="00B96137"/>
    <w:rsid w:val="00BB2CBC"/>
    <w:rsid w:val="00BB750C"/>
    <w:rsid w:val="00BC265D"/>
    <w:rsid w:val="00BC27BF"/>
    <w:rsid w:val="00BD4B59"/>
    <w:rsid w:val="00BD678E"/>
    <w:rsid w:val="00BE5013"/>
    <w:rsid w:val="00BF42A8"/>
    <w:rsid w:val="00C2378E"/>
    <w:rsid w:val="00C3111D"/>
    <w:rsid w:val="00C32FF3"/>
    <w:rsid w:val="00C406DB"/>
    <w:rsid w:val="00C70CB8"/>
    <w:rsid w:val="00C87544"/>
    <w:rsid w:val="00C87BCF"/>
    <w:rsid w:val="00C9204D"/>
    <w:rsid w:val="00CA40C5"/>
    <w:rsid w:val="00CE6E42"/>
    <w:rsid w:val="00CF046D"/>
    <w:rsid w:val="00D01B79"/>
    <w:rsid w:val="00D31FE8"/>
    <w:rsid w:val="00D36E58"/>
    <w:rsid w:val="00D40DD0"/>
    <w:rsid w:val="00D42484"/>
    <w:rsid w:val="00D44CF3"/>
    <w:rsid w:val="00D7094F"/>
    <w:rsid w:val="00D7104F"/>
    <w:rsid w:val="00D73169"/>
    <w:rsid w:val="00D94014"/>
    <w:rsid w:val="00DB366B"/>
    <w:rsid w:val="00DD38AA"/>
    <w:rsid w:val="00DF7B47"/>
    <w:rsid w:val="00E15DC0"/>
    <w:rsid w:val="00E36362"/>
    <w:rsid w:val="00E37099"/>
    <w:rsid w:val="00E44741"/>
    <w:rsid w:val="00E679CF"/>
    <w:rsid w:val="00EA4548"/>
    <w:rsid w:val="00EB3021"/>
    <w:rsid w:val="00EC3D99"/>
    <w:rsid w:val="00EC7776"/>
    <w:rsid w:val="00EF6F21"/>
    <w:rsid w:val="00F220BE"/>
    <w:rsid w:val="00F43A1D"/>
    <w:rsid w:val="00F440DE"/>
    <w:rsid w:val="00F5141C"/>
    <w:rsid w:val="00F6725B"/>
    <w:rsid w:val="00F74AE5"/>
    <w:rsid w:val="00F9334B"/>
    <w:rsid w:val="00F94729"/>
    <w:rsid w:val="00FA3012"/>
    <w:rsid w:val="00FB3592"/>
    <w:rsid w:val="00FD6733"/>
    <w:rsid w:val="00FE213C"/>
    <w:rsid w:val="00FE6815"/>
    <w:rsid w:val="00FF1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1E51E7-F1F3-49AE-8744-EA4D73CA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Calibri"/>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7DE7"/>
    <w:rPr>
      <w:color w:val="0563C1"/>
      <w:u w:val="single"/>
    </w:rPr>
  </w:style>
  <w:style w:type="paragraph" w:styleId="Header">
    <w:name w:val="header"/>
    <w:basedOn w:val="Normal"/>
    <w:link w:val="HeaderChar"/>
    <w:uiPriority w:val="99"/>
    <w:unhideWhenUsed/>
    <w:rsid w:val="00C87BCF"/>
    <w:pPr>
      <w:tabs>
        <w:tab w:val="center" w:pos="4680"/>
        <w:tab w:val="right" w:pos="9360"/>
      </w:tabs>
    </w:pPr>
  </w:style>
  <w:style w:type="character" w:customStyle="1" w:styleId="HeaderChar">
    <w:name w:val="Header Char"/>
    <w:link w:val="Header"/>
    <w:uiPriority w:val="99"/>
    <w:rsid w:val="00C87BCF"/>
    <w:rPr>
      <w:rFonts w:ascii="Calibri"/>
      <w:kern w:val="2"/>
      <w:szCs w:val="24"/>
      <w:lang w:val="en-US" w:eastAsia="ko-KR"/>
    </w:rPr>
  </w:style>
  <w:style w:type="paragraph" w:styleId="Footer">
    <w:name w:val="footer"/>
    <w:basedOn w:val="Normal"/>
    <w:link w:val="FooterChar"/>
    <w:uiPriority w:val="99"/>
    <w:unhideWhenUsed/>
    <w:rsid w:val="00C87BCF"/>
    <w:pPr>
      <w:tabs>
        <w:tab w:val="center" w:pos="4680"/>
        <w:tab w:val="right" w:pos="9360"/>
      </w:tabs>
    </w:pPr>
  </w:style>
  <w:style w:type="character" w:customStyle="1" w:styleId="FooterChar">
    <w:name w:val="Footer Char"/>
    <w:link w:val="Footer"/>
    <w:uiPriority w:val="99"/>
    <w:rsid w:val="00C87BCF"/>
    <w:rPr>
      <w:rFonts w:ascii="Calibri"/>
      <w:kern w:val="2"/>
      <w:szCs w:val="24"/>
      <w:lang w:val="en-US" w:eastAsia="ko-KR"/>
    </w:rPr>
  </w:style>
  <w:style w:type="paragraph" w:styleId="ListParagraph">
    <w:name w:val="List Paragraph"/>
    <w:basedOn w:val="Normal"/>
    <w:uiPriority w:val="34"/>
    <w:qFormat/>
    <w:rsid w:val="00C2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940C-AAAD-497A-B53E-56261F50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1992</Words>
  <Characters>11359</Characters>
  <Application>Microsoft Office Word</Application>
  <DocSecurity>0</DocSecurity>
  <Lines>94</Lines>
  <Paragraphs>26</Paragraphs>
  <Notes>0</Note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dc:creator>
  <cp:keywords/>
  <cp:lastModifiedBy>Alissa</cp:lastModifiedBy>
  <cp:revision>20</cp:revision>
  <dcterms:created xsi:type="dcterms:W3CDTF">2019-11-01T17:23:00Z</dcterms:created>
  <dcterms:modified xsi:type="dcterms:W3CDTF">2019-11-17T17:26:00Z</dcterms:modified>
</cp:coreProperties>
</file>